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5A5" w:rsidRPr="00AB28AC" w:rsidRDefault="00CB215E" w:rsidP="00784B09">
      <w:pPr>
        <w:jc w:val="center"/>
        <w:rPr>
          <w:rFonts w:ascii="微軟正黑體" w:eastAsia="微軟正黑體" w:hAnsi="微軟正黑體" w:cs="Times New Roman"/>
          <w:b/>
          <w:sz w:val="32"/>
        </w:rPr>
      </w:pPr>
      <w:r>
        <w:rPr>
          <w:rFonts w:ascii="微軟正黑體" w:eastAsia="微軟正黑體" w:hAnsi="微軟正黑體" w:cs="Times New Roman" w:hint="eastAsia"/>
          <w:b/>
          <w:sz w:val="32"/>
        </w:rPr>
        <w:t>保存場所</w:t>
      </w:r>
      <w:r w:rsidR="00784B09" w:rsidRPr="00AB28AC">
        <w:rPr>
          <w:rFonts w:ascii="微軟正黑體" w:eastAsia="微軟正黑體" w:hAnsi="微軟正黑體" w:cs="Times New Roman"/>
          <w:b/>
          <w:sz w:val="32"/>
        </w:rPr>
        <w:t>生物安全</w:t>
      </w:r>
      <w:r>
        <w:rPr>
          <w:rFonts w:ascii="微軟正黑體" w:eastAsia="微軟正黑體" w:hAnsi="微軟正黑體" w:cs="Times New Roman" w:hint="eastAsia"/>
          <w:b/>
          <w:sz w:val="32"/>
        </w:rPr>
        <w:t>及生物保全</w:t>
      </w:r>
      <w:r w:rsidR="00784B09" w:rsidRPr="00AB28AC">
        <w:rPr>
          <w:rFonts w:ascii="微軟正黑體" w:eastAsia="微軟正黑體" w:hAnsi="微軟正黑體" w:cs="Times New Roman"/>
          <w:b/>
          <w:sz w:val="32"/>
        </w:rPr>
        <w:t>查核表</w:t>
      </w:r>
    </w:p>
    <w:p w:rsidR="00B1514E" w:rsidRDefault="00B1514E" w:rsidP="004204D9">
      <w:pPr>
        <w:spacing w:line="440" w:lineRule="exact"/>
        <w:jc w:val="center"/>
        <w:rPr>
          <w:rFonts w:ascii="微軟正黑體" w:eastAsia="微軟正黑體" w:hAnsi="微軟正黑體" w:cs="新細明體"/>
          <w:color w:val="000000"/>
          <w:szCs w:val="20"/>
        </w:rPr>
      </w:pPr>
    </w:p>
    <w:tbl>
      <w:tblPr>
        <w:tblStyle w:val="a9"/>
        <w:tblW w:w="10092" w:type="dxa"/>
        <w:jc w:val="center"/>
        <w:tblBorders>
          <w:insideH w:val="dashed" w:sz="4" w:space="0" w:color="auto"/>
        </w:tblBorders>
        <w:tblCellMar>
          <w:left w:w="85" w:type="dxa"/>
          <w:right w:w="85" w:type="dxa"/>
        </w:tblCellMar>
        <w:tblLook w:val="04A0" w:firstRow="1" w:lastRow="0" w:firstColumn="1" w:lastColumn="0" w:noHBand="0" w:noVBand="1"/>
      </w:tblPr>
      <w:tblGrid>
        <w:gridCol w:w="1701"/>
        <w:gridCol w:w="1587"/>
        <w:gridCol w:w="1531"/>
        <w:gridCol w:w="3175"/>
        <w:gridCol w:w="2098"/>
      </w:tblGrid>
      <w:tr w:rsidR="004204D9" w:rsidRPr="003F7A5B" w:rsidTr="00662D2F">
        <w:trPr>
          <w:trHeight w:val="737"/>
          <w:jc w:val="center"/>
        </w:trPr>
        <w:tc>
          <w:tcPr>
            <w:tcW w:w="1701" w:type="dxa"/>
            <w:tcBorders>
              <w:top w:val="single" w:sz="12" w:space="0" w:color="auto"/>
              <w:left w:val="single" w:sz="12" w:space="0" w:color="auto"/>
              <w:bottom w:val="single" w:sz="12" w:space="0" w:color="auto"/>
              <w:right w:val="single" w:sz="4" w:space="0" w:color="auto"/>
            </w:tcBorders>
            <w:vAlign w:val="center"/>
            <w:hideMark/>
          </w:tcPr>
          <w:p w:rsidR="004204D9" w:rsidRPr="003F7A5B" w:rsidRDefault="004204D9" w:rsidP="004204D9">
            <w:pPr>
              <w:spacing w:line="440" w:lineRule="exact"/>
              <w:jc w:val="center"/>
              <w:rPr>
                <w:rFonts w:ascii="微軟正黑體" w:eastAsia="微軟正黑體" w:hAnsi="微軟正黑體"/>
                <w:sz w:val="24"/>
                <w:szCs w:val="24"/>
              </w:rPr>
            </w:pPr>
            <w:r>
              <w:rPr>
                <w:rFonts w:ascii="微軟正黑體" w:eastAsia="微軟正黑體" w:hAnsi="微軟正黑體" w:hint="eastAsia"/>
                <w:sz w:val="24"/>
                <w:szCs w:val="24"/>
              </w:rPr>
              <w:t>保存場所</w:t>
            </w:r>
            <w:r w:rsidRPr="003F7A5B">
              <w:rPr>
                <w:rFonts w:ascii="微軟正黑體" w:eastAsia="微軟正黑體" w:hAnsi="微軟正黑體" w:hint="eastAsia"/>
                <w:sz w:val="24"/>
                <w:szCs w:val="24"/>
              </w:rPr>
              <w:t>名稱</w:t>
            </w:r>
          </w:p>
        </w:tc>
        <w:tc>
          <w:tcPr>
            <w:tcW w:w="8390" w:type="dxa"/>
            <w:gridSpan w:val="4"/>
            <w:tcBorders>
              <w:top w:val="single" w:sz="12" w:space="0" w:color="auto"/>
              <w:left w:val="single" w:sz="4" w:space="0" w:color="auto"/>
              <w:bottom w:val="single" w:sz="12" w:space="0" w:color="auto"/>
              <w:right w:val="single" w:sz="12" w:space="0" w:color="auto"/>
            </w:tcBorders>
            <w:vAlign w:val="center"/>
          </w:tcPr>
          <w:p w:rsidR="004204D9" w:rsidRPr="003F7A5B" w:rsidRDefault="004204D9" w:rsidP="004204D9">
            <w:pPr>
              <w:spacing w:line="440" w:lineRule="exact"/>
              <w:jc w:val="both"/>
              <w:rPr>
                <w:rFonts w:ascii="微軟正黑體" w:eastAsia="微軟正黑體" w:hAnsi="微軟正黑體"/>
                <w:szCs w:val="24"/>
              </w:rPr>
            </w:pPr>
          </w:p>
        </w:tc>
      </w:tr>
      <w:tr w:rsidR="004204D9" w:rsidRPr="003F7A5B" w:rsidTr="00662D2F">
        <w:trPr>
          <w:trHeight w:val="737"/>
          <w:jc w:val="center"/>
        </w:trPr>
        <w:tc>
          <w:tcPr>
            <w:tcW w:w="1701" w:type="dxa"/>
            <w:vMerge w:val="restart"/>
            <w:tcBorders>
              <w:top w:val="single" w:sz="12" w:space="0" w:color="auto"/>
              <w:left w:val="single" w:sz="12" w:space="0" w:color="auto"/>
              <w:right w:val="single" w:sz="4" w:space="0" w:color="auto"/>
            </w:tcBorders>
            <w:vAlign w:val="center"/>
          </w:tcPr>
          <w:p w:rsidR="004204D9" w:rsidRPr="003F7A5B" w:rsidRDefault="004204D9" w:rsidP="004204D9">
            <w:pPr>
              <w:spacing w:line="440" w:lineRule="exact"/>
              <w:jc w:val="center"/>
              <w:rPr>
                <w:rFonts w:ascii="微軟正黑體" w:eastAsia="微軟正黑體" w:hAnsi="微軟正黑體"/>
                <w:sz w:val="24"/>
                <w:szCs w:val="24"/>
              </w:rPr>
            </w:pPr>
            <w:r w:rsidRPr="003F7A5B">
              <w:rPr>
                <w:rFonts w:ascii="微軟正黑體" w:eastAsia="微軟正黑體" w:hAnsi="微軟正黑體" w:hint="eastAsia"/>
                <w:sz w:val="24"/>
                <w:szCs w:val="24"/>
              </w:rPr>
              <w:t>表單用途</w:t>
            </w:r>
          </w:p>
        </w:tc>
        <w:tc>
          <w:tcPr>
            <w:tcW w:w="1587" w:type="dxa"/>
            <w:tcBorders>
              <w:top w:val="single" w:sz="12" w:space="0" w:color="auto"/>
              <w:left w:val="single" w:sz="4" w:space="0" w:color="auto"/>
              <w:bottom w:val="dashed" w:sz="4" w:space="0" w:color="auto"/>
              <w:right w:val="single" w:sz="4" w:space="0" w:color="auto"/>
            </w:tcBorders>
            <w:vAlign w:val="center"/>
          </w:tcPr>
          <w:p w:rsidR="004204D9" w:rsidRPr="003F7A5B" w:rsidRDefault="005F2A2D" w:rsidP="004204D9">
            <w:pPr>
              <w:spacing w:line="440" w:lineRule="exact"/>
              <w:jc w:val="center"/>
              <w:rPr>
                <w:rFonts w:ascii="微軟正黑體" w:eastAsia="微軟正黑體" w:hAnsi="微軟正黑體"/>
                <w:sz w:val="24"/>
                <w:szCs w:val="24"/>
              </w:rPr>
            </w:pPr>
            <w:sdt>
              <w:sdtPr>
                <w:rPr>
                  <w:rFonts w:ascii="微軟正黑體" w:eastAsia="微軟正黑體" w:hAnsi="微軟正黑體" w:cs="DFKaiShu-SB-Estd-BF" w:hint="eastAsia"/>
                  <w:szCs w:val="24"/>
                </w:rPr>
                <w:id w:val="1956446515"/>
                <w14:checkbox>
                  <w14:checked w14:val="0"/>
                  <w14:checkedState w14:val="2612" w14:font="MS Gothic"/>
                  <w14:uncheckedState w14:val="2610" w14:font="MS Gothic"/>
                </w14:checkbox>
              </w:sdtPr>
              <w:sdtEndPr/>
              <w:sdtContent>
                <w:r w:rsidR="004204D9">
                  <w:rPr>
                    <w:rFonts w:ascii="MS Gothic" w:eastAsia="MS Gothic" w:hAnsi="MS Gothic" w:cs="DFKaiShu-SB-Estd-BF" w:hint="eastAsia"/>
                    <w:szCs w:val="24"/>
                  </w:rPr>
                  <w:t>☐</w:t>
                </w:r>
              </w:sdtContent>
            </w:sdt>
            <w:r w:rsidR="004204D9" w:rsidRPr="003F7A5B">
              <w:rPr>
                <w:rFonts w:ascii="微軟正黑體" w:eastAsia="微軟正黑體" w:hAnsi="微軟正黑體" w:cs="DFKaiShu-SB-Estd-BF" w:hint="eastAsia"/>
                <w:sz w:val="24"/>
                <w:szCs w:val="24"/>
              </w:rPr>
              <w:t>自我檢核</w:t>
            </w:r>
          </w:p>
        </w:tc>
        <w:tc>
          <w:tcPr>
            <w:tcW w:w="1531" w:type="dxa"/>
            <w:tcBorders>
              <w:top w:val="single" w:sz="12" w:space="0" w:color="auto"/>
              <w:left w:val="single" w:sz="4" w:space="0" w:color="auto"/>
              <w:bottom w:val="dashed" w:sz="4" w:space="0" w:color="auto"/>
              <w:right w:val="single" w:sz="4" w:space="0" w:color="auto"/>
            </w:tcBorders>
            <w:vAlign w:val="center"/>
          </w:tcPr>
          <w:p w:rsidR="004204D9" w:rsidRPr="003F7A5B" w:rsidRDefault="004204D9" w:rsidP="004204D9">
            <w:pPr>
              <w:spacing w:line="440" w:lineRule="exact"/>
              <w:jc w:val="center"/>
              <w:rPr>
                <w:rFonts w:ascii="微軟正黑體" w:eastAsia="微軟正黑體" w:hAnsi="微軟正黑體"/>
                <w:sz w:val="24"/>
                <w:szCs w:val="24"/>
              </w:rPr>
            </w:pPr>
            <w:r w:rsidRPr="003F7A5B">
              <w:rPr>
                <w:rFonts w:ascii="微軟正黑體" w:eastAsia="微軟正黑體" w:hAnsi="微軟正黑體" w:hint="eastAsia"/>
                <w:sz w:val="24"/>
                <w:szCs w:val="24"/>
              </w:rPr>
              <w:t>實驗室人員</w:t>
            </w:r>
          </w:p>
        </w:tc>
        <w:tc>
          <w:tcPr>
            <w:tcW w:w="3175" w:type="dxa"/>
            <w:tcBorders>
              <w:top w:val="single" w:sz="12" w:space="0" w:color="auto"/>
              <w:left w:val="single" w:sz="4" w:space="0" w:color="auto"/>
              <w:bottom w:val="dashed" w:sz="4" w:space="0" w:color="auto"/>
              <w:right w:val="single" w:sz="2" w:space="0" w:color="auto"/>
            </w:tcBorders>
            <w:vAlign w:val="center"/>
          </w:tcPr>
          <w:p w:rsidR="004204D9" w:rsidRPr="003F7A5B" w:rsidRDefault="004204D9" w:rsidP="004204D9">
            <w:pPr>
              <w:spacing w:line="440" w:lineRule="exact"/>
              <w:rPr>
                <w:rFonts w:ascii="微軟正黑體" w:eastAsia="微軟正黑體" w:hAnsi="微軟正黑體"/>
                <w:sz w:val="24"/>
                <w:szCs w:val="24"/>
              </w:rPr>
            </w:pPr>
          </w:p>
        </w:tc>
        <w:tc>
          <w:tcPr>
            <w:tcW w:w="2098" w:type="dxa"/>
            <w:tcBorders>
              <w:top w:val="single" w:sz="12" w:space="0" w:color="auto"/>
              <w:left w:val="single" w:sz="2" w:space="0" w:color="auto"/>
              <w:bottom w:val="dashed" w:sz="4" w:space="0" w:color="auto"/>
              <w:right w:val="single" w:sz="12" w:space="0" w:color="auto"/>
            </w:tcBorders>
            <w:vAlign w:val="center"/>
          </w:tcPr>
          <w:p w:rsidR="004204D9" w:rsidRPr="003F7A5B" w:rsidRDefault="004204D9" w:rsidP="004204D9">
            <w:pPr>
              <w:spacing w:line="440" w:lineRule="exact"/>
              <w:jc w:val="both"/>
              <w:rPr>
                <w:rFonts w:ascii="微軟正黑體" w:eastAsia="微軟正黑體" w:hAnsi="微軟正黑體"/>
                <w:szCs w:val="24"/>
              </w:rPr>
            </w:pPr>
            <w:r w:rsidRPr="003F7A5B">
              <w:rPr>
                <w:rFonts w:ascii="微軟正黑體" w:eastAsia="微軟正黑體" w:hAnsi="微軟正黑體" w:hint="eastAsia"/>
                <w:sz w:val="24"/>
                <w:szCs w:val="24"/>
              </w:rPr>
              <w:t xml:space="preserve">日期: </w:t>
            </w:r>
          </w:p>
        </w:tc>
      </w:tr>
      <w:tr w:rsidR="004204D9" w:rsidRPr="003F7A5B" w:rsidTr="00662D2F">
        <w:trPr>
          <w:trHeight w:val="737"/>
          <w:jc w:val="center"/>
        </w:trPr>
        <w:tc>
          <w:tcPr>
            <w:tcW w:w="1701" w:type="dxa"/>
            <w:vMerge/>
            <w:tcBorders>
              <w:left w:val="single" w:sz="12" w:space="0" w:color="auto"/>
              <w:bottom w:val="single" w:sz="12" w:space="0" w:color="auto"/>
              <w:right w:val="single" w:sz="4" w:space="0" w:color="auto"/>
            </w:tcBorders>
            <w:vAlign w:val="center"/>
          </w:tcPr>
          <w:p w:rsidR="004204D9" w:rsidRPr="003F7A5B" w:rsidRDefault="004204D9" w:rsidP="004204D9">
            <w:pPr>
              <w:spacing w:line="440" w:lineRule="exact"/>
              <w:jc w:val="center"/>
              <w:rPr>
                <w:rFonts w:ascii="微軟正黑體" w:eastAsia="微軟正黑體" w:hAnsi="微軟正黑體"/>
                <w:sz w:val="24"/>
                <w:szCs w:val="24"/>
              </w:rPr>
            </w:pPr>
          </w:p>
        </w:tc>
        <w:tc>
          <w:tcPr>
            <w:tcW w:w="1587" w:type="dxa"/>
            <w:tcBorders>
              <w:top w:val="dashed" w:sz="4" w:space="0" w:color="auto"/>
              <w:left w:val="single" w:sz="4" w:space="0" w:color="auto"/>
              <w:bottom w:val="single" w:sz="12" w:space="0" w:color="auto"/>
              <w:right w:val="single" w:sz="4" w:space="0" w:color="auto"/>
            </w:tcBorders>
            <w:vAlign w:val="center"/>
          </w:tcPr>
          <w:p w:rsidR="004204D9" w:rsidRPr="003F7A5B" w:rsidRDefault="005F2A2D" w:rsidP="004204D9">
            <w:pPr>
              <w:spacing w:line="440" w:lineRule="exact"/>
              <w:jc w:val="center"/>
              <w:rPr>
                <w:rFonts w:ascii="微軟正黑體" w:eastAsia="微軟正黑體" w:hAnsi="微軟正黑體"/>
                <w:sz w:val="24"/>
                <w:szCs w:val="24"/>
              </w:rPr>
            </w:pPr>
            <w:sdt>
              <w:sdtPr>
                <w:rPr>
                  <w:rFonts w:ascii="微軟正黑體" w:eastAsia="微軟正黑體" w:hAnsi="微軟正黑體" w:cs="DFKaiShu-SB-Estd-BF" w:hint="eastAsia"/>
                  <w:szCs w:val="24"/>
                </w:rPr>
                <w:id w:val="-1972428435"/>
                <w14:checkbox>
                  <w14:checked w14:val="0"/>
                  <w14:checkedState w14:val="2612" w14:font="MS Gothic"/>
                  <w14:uncheckedState w14:val="2610" w14:font="MS Gothic"/>
                </w14:checkbox>
              </w:sdtPr>
              <w:sdtEndPr/>
              <w:sdtContent>
                <w:r w:rsidR="004204D9">
                  <w:rPr>
                    <w:rFonts w:ascii="MS Gothic" w:eastAsia="MS Gothic" w:hAnsi="MS Gothic" w:cs="DFKaiShu-SB-Estd-BF" w:hint="eastAsia"/>
                    <w:szCs w:val="24"/>
                  </w:rPr>
                  <w:t>☐</w:t>
                </w:r>
              </w:sdtContent>
            </w:sdt>
            <w:r w:rsidR="004204D9" w:rsidRPr="003F7A5B">
              <w:rPr>
                <w:rFonts w:ascii="微軟正黑體" w:eastAsia="微軟正黑體" w:hAnsi="微軟正黑體" w:cs="DFKaiShu-SB-Estd-BF" w:hint="eastAsia"/>
                <w:sz w:val="24"/>
                <w:szCs w:val="24"/>
              </w:rPr>
              <w:t>實地查核</w:t>
            </w:r>
          </w:p>
        </w:tc>
        <w:tc>
          <w:tcPr>
            <w:tcW w:w="1531" w:type="dxa"/>
            <w:tcBorders>
              <w:top w:val="dashed" w:sz="4" w:space="0" w:color="auto"/>
              <w:left w:val="single" w:sz="4" w:space="0" w:color="auto"/>
              <w:bottom w:val="single" w:sz="12" w:space="0" w:color="auto"/>
              <w:right w:val="single" w:sz="4" w:space="0" w:color="auto"/>
            </w:tcBorders>
            <w:vAlign w:val="center"/>
          </w:tcPr>
          <w:p w:rsidR="004204D9" w:rsidRPr="003F7A5B" w:rsidRDefault="004204D9" w:rsidP="004204D9">
            <w:pPr>
              <w:spacing w:line="440" w:lineRule="exact"/>
              <w:jc w:val="center"/>
              <w:rPr>
                <w:rFonts w:ascii="微軟正黑體" w:eastAsia="微軟正黑體" w:hAnsi="微軟正黑體"/>
                <w:sz w:val="24"/>
                <w:szCs w:val="24"/>
              </w:rPr>
            </w:pPr>
            <w:r w:rsidRPr="003F7A5B">
              <w:rPr>
                <w:rFonts w:ascii="微軟正黑體" w:eastAsia="微軟正黑體" w:hAnsi="微軟正黑體" w:hint="eastAsia"/>
                <w:sz w:val="24"/>
                <w:szCs w:val="24"/>
              </w:rPr>
              <w:t>稽核人員</w:t>
            </w:r>
          </w:p>
        </w:tc>
        <w:tc>
          <w:tcPr>
            <w:tcW w:w="3175" w:type="dxa"/>
            <w:tcBorders>
              <w:top w:val="dashed" w:sz="4" w:space="0" w:color="auto"/>
              <w:left w:val="single" w:sz="4" w:space="0" w:color="auto"/>
              <w:bottom w:val="single" w:sz="12" w:space="0" w:color="auto"/>
              <w:right w:val="single" w:sz="2" w:space="0" w:color="auto"/>
            </w:tcBorders>
            <w:vAlign w:val="center"/>
          </w:tcPr>
          <w:p w:rsidR="004204D9" w:rsidRPr="003F7A5B" w:rsidRDefault="004204D9" w:rsidP="004204D9">
            <w:pPr>
              <w:spacing w:line="440" w:lineRule="exact"/>
              <w:jc w:val="both"/>
              <w:rPr>
                <w:rFonts w:ascii="微軟正黑體" w:eastAsia="微軟正黑體" w:hAnsi="微軟正黑體"/>
                <w:sz w:val="24"/>
                <w:szCs w:val="24"/>
              </w:rPr>
            </w:pPr>
          </w:p>
        </w:tc>
        <w:tc>
          <w:tcPr>
            <w:tcW w:w="2098" w:type="dxa"/>
            <w:tcBorders>
              <w:top w:val="dashed" w:sz="4" w:space="0" w:color="auto"/>
              <w:left w:val="single" w:sz="2" w:space="0" w:color="auto"/>
              <w:bottom w:val="single" w:sz="12" w:space="0" w:color="auto"/>
              <w:right w:val="single" w:sz="12" w:space="0" w:color="auto"/>
            </w:tcBorders>
            <w:vAlign w:val="center"/>
          </w:tcPr>
          <w:p w:rsidR="004204D9" w:rsidRPr="003F7A5B" w:rsidRDefault="004204D9" w:rsidP="004204D9">
            <w:pPr>
              <w:spacing w:line="440" w:lineRule="exact"/>
              <w:jc w:val="both"/>
              <w:rPr>
                <w:rFonts w:ascii="微軟正黑體" w:eastAsia="微軟正黑體" w:hAnsi="微軟正黑體"/>
                <w:szCs w:val="24"/>
              </w:rPr>
            </w:pPr>
            <w:r w:rsidRPr="003F7A5B">
              <w:rPr>
                <w:rFonts w:ascii="微軟正黑體" w:eastAsia="微軟正黑體" w:hAnsi="微軟正黑體" w:hint="eastAsia"/>
                <w:sz w:val="24"/>
                <w:szCs w:val="24"/>
              </w:rPr>
              <w:t xml:space="preserve">日期: </w:t>
            </w:r>
          </w:p>
        </w:tc>
      </w:tr>
    </w:tbl>
    <w:p w:rsidR="004204D9" w:rsidRDefault="004204D9" w:rsidP="0033092A">
      <w:pPr>
        <w:spacing w:line="440" w:lineRule="exact"/>
        <w:rPr>
          <w:rFonts w:ascii="微軟正黑體" w:eastAsia="微軟正黑體" w:hAnsi="微軟正黑體" w:cs="新細明體"/>
          <w:color w:val="000000"/>
          <w:szCs w:val="20"/>
        </w:rPr>
      </w:pPr>
    </w:p>
    <w:p w:rsidR="00D31C8D" w:rsidRPr="00D31C8D" w:rsidRDefault="0033092A" w:rsidP="00D31C8D">
      <w:pPr>
        <w:pStyle w:val="aa"/>
        <w:numPr>
          <w:ilvl w:val="0"/>
          <w:numId w:val="2"/>
        </w:numPr>
        <w:spacing w:line="0" w:lineRule="atLeast"/>
        <w:ind w:left="284" w:hanging="284"/>
      </w:pPr>
      <w:r w:rsidRPr="00CB215E">
        <w:rPr>
          <w:rFonts w:ascii="微軟正黑體" w:eastAsia="微軟正黑體" w:hAnsi="微軟正黑體"/>
          <w:szCs w:val="24"/>
        </w:rPr>
        <w:t>係</w:t>
      </w:r>
      <w:r>
        <w:rPr>
          <w:rFonts w:ascii="Calibri" w:eastAsia="微軟正黑體" w:hAnsi="Calibri"/>
          <w:szCs w:val="24"/>
        </w:rPr>
        <w:t>依據</w:t>
      </w:r>
      <w:r>
        <w:rPr>
          <w:rFonts w:ascii="微軟正黑體" w:eastAsia="微軟正黑體" w:hAnsi="微軟正黑體"/>
          <w:szCs w:val="24"/>
        </w:rPr>
        <w:t>「</w:t>
      </w:r>
      <w:hyperlink r:id="rId8" w:tgtFrame="_blank" w:tooltip="odt檔案(檔案下載，另開新視窗)" w:history="1">
        <w:r w:rsidR="00CB215E" w:rsidRPr="00CB215E">
          <w:rPr>
            <w:rFonts w:ascii="微軟正黑體" w:eastAsia="微軟正黑體" w:hAnsi="微軟正黑體"/>
            <w:szCs w:val="24"/>
          </w:rPr>
          <w:t>BSL-2實驗室/RG2保存場所生物安全及生物保全實地查核/自我檢核表</w:t>
        </w:r>
      </w:hyperlink>
      <w:r>
        <w:rPr>
          <w:rFonts w:ascii="Calibri" w:eastAsia="微軟正黑體" w:hAnsi="Calibri"/>
          <w:szCs w:val="24"/>
        </w:rPr>
        <w:t>」</w:t>
      </w:r>
      <w:r w:rsidR="00CB215E">
        <w:rPr>
          <w:rFonts w:ascii="Calibri" w:eastAsia="微軟正黑體" w:hAnsi="Calibri" w:hint="eastAsia"/>
          <w:szCs w:val="24"/>
        </w:rPr>
        <w:t>(</w:t>
      </w:r>
      <w:r w:rsidR="00CB215E" w:rsidRPr="00CB215E">
        <w:rPr>
          <w:rFonts w:ascii="微軟正黑體" w:eastAsia="微軟正黑體" w:hAnsi="微軟正黑體"/>
          <w:szCs w:val="24"/>
        </w:rPr>
        <w:t>20190510更</w:t>
      </w:r>
      <w:r w:rsidR="00CB215E">
        <w:rPr>
          <w:rFonts w:ascii="微軟正黑體" w:eastAsia="微軟正黑體" w:hAnsi="微軟正黑體" w:hint="eastAsia"/>
          <w:szCs w:val="24"/>
        </w:rPr>
        <w:t>新版)</w:t>
      </w:r>
      <w:r>
        <w:rPr>
          <w:rFonts w:ascii="微軟正黑體" w:eastAsia="微軟正黑體" w:hAnsi="微軟正黑體"/>
          <w:szCs w:val="24"/>
        </w:rPr>
        <w:t>訂定。</w:t>
      </w:r>
      <w:r w:rsidRPr="0033092A">
        <w:rPr>
          <w:rFonts w:ascii="Calibri" w:eastAsia="微軟正黑體" w:hAnsi="Calibri"/>
          <w:szCs w:val="24"/>
        </w:rPr>
        <w:t>適用於保存</w:t>
      </w:r>
      <w:r w:rsidRPr="0033092A">
        <w:rPr>
          <w:rFonts w:ascii="Calibri" w:eastAsia="微軟正黑體" w:hAnsi="Calibri"/>
          <w:szCs w:val="24"/>
        </w:rPr>
        <w:t>RG2</w:t>
      </w:r>
      <w:r w:rsidRPr="0033092A">
        <w:rPr>
          <w:rFonts w:ascii="Calibri" w:eastAsia="微軟正黑體" w:hAnsi="Calibri"/>
          <w:szCs w:val="24"/>
        </w:rPr>
        <w:t>病原體或生物毒素</w:t>
      </w:r>
      <w:r w:rsidR="004204D9" w:rsidRPr="004204D9">
        <w:rPr>
          <w:rFonts w:ascii="Calibri" w:eastAsia="微軟正黑體" w:hAnsi="Calibri"/>
          <w:szCs w:val="24"/>
        </w:rPr>
        <w:t>(</w:t>
      </w:r>
      <w:r w:rsidR="004204D9" w:rsidRPr="004204D9">
        <w:rPr>
          <w:rFonts w:ascii="Calibri" w:eastAsia="微軟正黑體" w:hAnsi="Calibri"/>
          <w:szCs w:val="24"/>
        </w:rPr>
        <w:t>管制性生物毒素皆不適用</w:t>
      </w:r>
      <w:r w:rsidR="004204D9" w:rsidRPr="004204D9">
        <w:rPr>
          <w:rFonts w:ascii="Calibri" w:eastAsia="微軟正黑體" w:hAnsi="Calibri"/>
          <w:szCs w:val="24"/>
        </w:rPr>
        <w:t>)</w:t>
      </w:r>
      <w:r w:rsidRPr="0033092A">
        <w:rPr>
          <w:rFonts w:ascii="Calibri" w:eastAsia="微軟正黑體" w:hAnsi="Calibri"/>
          <w:szCs w:val="24"/>
        </w:rPr>
        <w:t>之</w:t>
      </w:r>
      <w:r w:rsidR="00CB215E">
        <w:rPr>
          <w:rFonts w:ascii="Calibri" w:eastAsia="微軟正黑體" w:hAnsi="Calibri" w:hint="eastAsia"/>
          <w:szCs w:val="24"/>
        </w:rPr>
        <w:t>保存場所</w:t>
      </w:r>
      <w:r w:rsidRPr="0033092A">
        <w:rPr>
          <w:rFonts w:ascii="Calibri" w:eastAsia="微軟正黑體" w:hAnsi="Calibri"/>
          <w:szCs w:val="24"/>
        </w:rPr>
        <w:t>。</w:t>
      </w:r>
    </w:p>
    <w:p w:rsidR="00D31C8D" w:rsidRPr="00D31C8D" w:rsidRDefault="00D31C8D" w:rsidP="00D31C8D">
      <w:pPr>
        <w:pStyle w:val="aa"/>
        <w:numPr>
          <w:ilvl w:val="0"/>
          <w:numId w:val="2"/>
        </w:numPr>
        <w:spacing w:line="0" w:lineRule="atLeast"/>
        <w:ind w:left="284" w:hanging="284"/>
      </w:pPr>
      <w:r w:rsidRPr="00D31C8D">
        <w:rPr>
          <w:rFonts w:eastAsia="微軟正黑體"/>
          <w:szCs w:val="24"/>
        </w:rPr>
        <w:t>公共區域</w:t>
      </w:r>
      <w:r w:rsidRPr="00D31C8D">
        <w:rPr>
          <w:rFonts w:eastAsia="微軟正黑體" w:hint="eastAsia"/>
          <w:szCs w:val="24"/>
        </w:rPr>
        <w:t>:</w:t>
      </w:r>
      <w:r w:rsidRPr="00D31C8D">
        <w:rPr>
          <w:rFonts w:eastAsia="微軟正黑體"/>
          <w:szCs w:val="24"/>
        </w:rPr>
        <w:t xml:space="preserve"> </w:t>
      </w:r>
      <w:r w:rsidRPr="00D31C8D">
        <w:rPr>
          <w:rFonts w:eastAsia="微軟正黑體"/>
          <w:szCs w:val="24"/>
        </w:rPr>
        <w:t>係指位於實驗室範圍外之公共共用活動區域。</w:t>
      </w:r>
    </w:p>
    <w:p w:rsidR="00D31C8D" w:rsidRDefault="00D31C8D" w:rsidP="00D31C8D">
      <w:pPr>
        <w:pStyle w:val="aa"/>
        <w:spacing w:line="0" w:lineRule="atLeast"/>
        <w:ind w:left="284"/>
        <w:rPr>
          <w:rFonts w:eastAsia="微軟正黑體"/>
          <w:szCs w:val="24"/>
        </w:rPr>
      </w:pPr>
      <w:r w:rsidRPr="00D31C8D">
        <w:rPr>
          <w:rFonts w:eastAsia="微軟正黑體"/>
          <w:szCs w:val="24"/>
        </w:rPr>
        <w:t>實驗室阻隔區域</w:t>
      </w:r>
      <w:r w:rsidRPr="00D31C8D">
        <w:rPr>
          <w:rFonts w:eastAsia="微軟正黑體" w:hint="eastAsia"/>
          <w:szCs w:val="24"/>
        </w:rPr>
        <w:t>:</w:t>
      </w:r>
      <w:r w:rsidRPr="00D31C8D">
        <w:rPr>
          <w:rFonts w:eastAsia="微軟正黑體"/>
          <w:szCs w:val="24"/>
        </w:rPr>
        <w:t xml:space="preserve"> </w:t>
      </w:r>
      <w:r w:rsidRPr="00D31C8D">
        <w:rPr>
          <w:rFonts w:eastAsia="微軟正黑體"/>
          <w:szCs w:val="24"/>
        </w:rPr>
        <w:t>係指涉及感染性生物材料處理或操作區域。</w:t>
      </w:r>
    </w:p>
    <w:p w:rsidR="00D31C8D" w:rsidRPr="00D31C8D" w:rsidRDefault="00D31C8D" w:rsidP="00D31C8D">
      <w:pPr>
        <w:pStyle w:val="aa"/>
        <w:spacing w:line="0" w:lineRule="atLeast"/>
        <w:ind w:left="284"/>
      </w:pPr>
      <w:r w:rsidRPr="00D31C8D">
        <w:rPr>
          <w:rFonts w:eastAsia="微軟正黑體"/>
          <w:szCs w:val="24"/>
        </w:rPr>
        <w:t>一般行政人員辦公區域</w:t>
      </w:r>
      <w:r w:rsidRPr="00D31C8D">
        <w:rPr>
          <w:rFonts w:eastAsia="微軟正黑體" w:hint="eastAsia"/>
          <w:szCs w:val="24"/>
        </w:rPr>
        <w:t>:</w:t>
      </w:r>
      <w:r w:rsidRPr="00D31C8D">
        <w:rPr>
          <w:rFonts w:eastAsia="微軟正黑體"/>
          <w:szCs w:val="24"/>
        </w:rPr>
        <w:t xml:space="preserve"> </w:t>
      </w:r>
      <w:r w:rsidRPr="00D31C8D">
        <w:rPr>
          <w:rFonts w:eastAsia="微軟正黑體"/>
          <w:szCs w:val="24"/>
        </w:rPr>
        <w:t>係指處理一般行政事務，可正常飲食、休憩之區域。</w:t>
      </w:r>
    </w:p>
    <w:p w:rsidR="00CB215E" w:rsidRPr="00CB215E" w:rsidRDefault="00BA30C9" w:rsidP="00CB215E">
      <w:pPr>
        <w:pStyle w:val="aa"/>
        <w:numPr>
          <w:ilvl w:val="0"/>
          <w:numId w:val="2"/>
        </w:numPr>
        <w:spacing w:line="0" w:lineRule="atLeast"/>
        <w:ind w:left="284" w:hanging="284"/>
        <w:rPr>
          <w:rFonts w:ascii="微軟正黑體" w:eastAsia="微軟正黑體" w:hAnsi="微軟正黑體"/>
          <w:szCs w:val="24"/>
        </w:rPr>
      </w:pPr>
      <w:r w:rsidRPr="00B1514E">
        <w:rPr>
          <w:rFonts w:ascii="微軟正黑體" w:eastAsia="微軟正黑體" w:hAnsi="微軟正黑體" w:cs="新細明體" w:hint="eastAsia"/>
          <w:color w:val="000000"/>
          <w:szCs w:val="20"/>
        </w:rPr>
        <w:t>*</w:t>
      </w:r>
      <w:r w:rsidRPr="00B1514E">
        <w:rPr>
          <w:rFonts w:ascii="微軟正黑體" w:eastAsia="微軟正黑體" w:hAnsi="微軟正黑體" w:cs="新細明體"/>
          <w:color w:val="000000"/>
          <w:szCs w:val="20"/>
        </w:rPr>
        <w:t>Yes符合</w:t>
      </w:r>
      <w:r>
        <w:rPr>
          <w:rFonts w:ascii="微軟正黑體" w:eastAsia="微軟正黑體" w:hAnsi="微軟正黑體" w:cs="新細明體" w:hint="eastAsia"/>
          <w:color w:val="000000"/>
          <w:szCs w:val="20"/>
        </w:rPr>
        <w:t xml:space="preserve">: </w:t>
      </w:r>
      <w:r w:rsidR="003E5044">
        <w:rPr>
          <w:rFonts w:ascii="微軟正黑體" w:eastAsia="微軟正黑體" w:hAnsi="微軟正黑體" w:cs="新細明體" w:hint="eastAsia"/>
          <w:color w:val="000000"/>
          <w:szCs w:val="20"/>
        </w:rPr>
        <w:sym w:font="Wingdings" w:char="F0FC"/>
      </w:r>
      <w:r w:rsidRPr="00B1514E">
        <w:rPr>
          <w:rFonts w:ascii="微軟正黑體" w:eastAsia="微軟正黑體" w:hAnsi="微軟正黑體" w:cs="新細明體"/>
          <w:color w:val="000000"/>
          <w:szCs w:val="20"/>
        </w:rPr>
        <w:t>；No不符合</w:t>
      </w:r>
      <w:r>
        <w:rPr>
          <w:rFonts w:ascii="微軟正黑體" w:eastAsia="微軟正黑體" w:hAnsi="微軟正黑體" w:cs="新細明體" w:hint="eastAsia"/>
          <w:color w:val="000000"/>
          <w:szCs w:val="20"/>
        </w:rPr>
        <w:t>:</w:t>
      </w:r>
      <w:r w:rsidR="003E5044">
        <w:rPr>
          <w:rFonts w:ascii="微軟正黑體" w:eastAsia="微軟正黑體" w:hAnsi="微軟正黑體" w:cs="新細明體"/>
          <w:color w:val="000000"/>
          <w:szCs w:val="20"/>
        </w:rPr>
        <w:t xml:space="preserve"> </w:t>
      </w:r>
      <w:r w:rsidR="003E5044">
        <w:rPr>
          <w:rFonts w:ascii="微軟正黑體" w:eastAsia="微軟正黑體" w:hAnsi="微軟正黑體" w:cs="新細明體"/>
          <w:color w:val="000000"/>
          <w:szCs w:val="20"/>
        </w:rPr>
        <w:sym w:font="Wingdings" w:char="F0FB"/>
      </w:r>
      <w:r w:rsidRPr="00B1514E">
        <w:rPr>
          <w:rFonts w:ascii="微軟正黑體" w:eastAsia="微軟正黑體" w:hAnsi="微軟正黑體" w:cs="新細明體"/>
          <w:color w:val="000000"/>
          <w:szCs w:val="20"/>
        </w:rPr>
        <w:t>；NA不適用</w:t>
      </w:r>
    </w:p>
    <w:p w:rsidR="004204D9" w:rsidRDefault="004204D9" w:rsidP="00B1514E">
      <w:pPr>
        <w:spacing w:line="440" w:lineRule="exact"/>
        <w:rPr>
          <w:rFonts w:ascii="微軟正黑體" w:eastAsia="微軟正黑體" w:hAnsi="微軟正黑體" w:cs="新細明體"/>
          <w:color w:val="000000"/>
          <w:szCs w:val="20"/>
        </w:rPr>
      </w:pPr>
    </w:p>
    <w:tbl>
      <w:tblPr>
        <w:tblStyle w:val="a9"/>
        <w:tblW w:w="10148" w:type="dxa"/>
        <w:jc w:val="center"/>
        <w:tblCellMar>
          <w:left w:w="85" w:type="dxa"/>
          <w:right w:w="85" w:type="dxa"/>
        </w:tblCellMar>
        <w:tblLook w:val="04A0" w:firstRow="1" w:lastRow="0" w:firstColumn="1" w:lastColumn="0" w:noHBand="0" w:noVBand="1"/>
      </w:tblPr>
      <w:tblGrid>
        <w:gridCol w:w="964"/>
        <w:gridCol w:w="5839"/>
        <w:gridCol w:w="1304"/>
        <w:gridCol w:w="2041"/>
      </w:tblGrid>
      <w:tr w:rsidR="00BA30C9" w:rsidTr="000B298F">
        <w:trPr>
          <w:trHeight w:val="964"/>
          <w:tblHeader/>
          <w:jc w:val="center"/>
        </w:trPr>
        <w:tc>
          <w:tcPr>
            <w:tcW w:w="964" w:type="dxa"/>
            <w:vAlign w:val="center"/>
          </w:tcPr>
          <w:p w:rsidR="00BA30C9" w:rsidRPr="006F4C29" w:rsidRDefault="00BA30C9" w:rsidP="000B298F">
            <w:pPr>
              <w:tabs>
                <w:tab w:val="left" w:pos="1440"/>
              </w:tabs>
              <w:spacing w:line="440" w:lineRule="exact"/>
              <w:jc w:val="center"/>
              <w:rPr>
                <w:rFonts w:ascii="Times New Roman" w:eastAsia="微軟正黑體" w:hAnsi="Times New Roman"/>
                <w:sz w:val="24"/>
                <w:szCs w:val="22"/>
              </w:rPr>
            </w:pPr>
            <w:r w:rsidRPr="006F4C29">
              <w:rPr>
                <w:rFonts w:ascii="Times New Roman" w:eastAsia="微軟正黑體" w:hAnsi="Times New Roman"/>
                <w:sz w:val="24"/>
                <w:szCs w:val="22"/>
              </w:rPr>
              <w:t>項次</w:t>
            </w:r>
          </w:p>
        </w:tc>
        <w:tc>
          <w:tcPr>
            <w:tcW w:w="5839" w:type="dxa"/>
            <w:vAlign w:val="center"/>
          </w:tcPr>
          <w:p w:rsidR="00BA30C9" w:rsidRPr="006F4C29" w:rsidRDefault="00BA30C9" w:rsidP="0009429A">
            <w:pPr>
              <w:tabs>
                <w:tab w:val="left" w:pos="1440"/>
              </w:tabs>
              <w:spacing w:line="440" w:lineRule="exact"/>
              <w:jc w:val="center"/>
              <w:rPr>
                <w:rFonts w:ascii="Times New Roman" w:eastAsia="微軟正黑體" w:hAnsi="Times New Roman"/>
                <w:sz w:val="24"/>
                <w:szCs w:val="22"/>
              </w:rPr>
            </w:pPr>
            <w:r w:rsidRPr="006F4C29">
              <w:rPr>
                <w:rFonts w:ascii="Times New Roman" w:eastAsia="微軟正黑體" w:hAnsi="Times New Roman"/>
                <w:sz w:val="24"/>
                <w:szCs w:val="22"/>
              </w:rPr>
              <w:t>評核內容</w:t>
            </w:r>
          </w:p>
        </w:tc>
        <w:tc>
          <w:tcPr>
            <w:tcW w:w="1304" w:type="dxa"/>
            <w:vAlign w:val="center"/>
          </w:tcPr>
          <w:p w:rsidR="00BA30C9" w:rsidRDefault="00BA30C9" w:rsidP="002155BC">
            <w:pPr>
              <w:tabs>
                <w:tab w:val="left" w:pos="1440"/>
              </w:tabs>
              <w:spacing w:line="440" w:lineRule="exact"/>
              <w:jc w:val="center"/>
              <w:rPr>
                <w:rFonts w:ascii="Times New Roman" w:eastAsia="微軟正黑體" w:hAnsi="Times New Roman"/>
                <w:sz w:val="24"/>
                <w:szCs w:val="22"/>
              </w:rPr>
            </w:pPr>
            <w:r w:rsidRPr="006F4C29">
              <w:rPr>
                <w:rFonts w:ascii="Times New Roman" w:eastAsia="微軟正黑體" w:hAnsi="Times New Roman"/>
                <w:sz w:val="24"/>
                <w:szCs w:val="22"/>
              </w:rPr>
              <w:t>評核結果</w:t>
            </w:r>
            <w:r w:rsidRPr="0033092A">
              <w:rPr>
                <w:rFonts w:ascii="Times New Roman" w:eastAsia="微軟正黑體" w:hAnsi="Times New Roman"/>
                <w:sz w:val="24"/>
                <w:szCs w:val="22"/>
              </w:rPr>
              <w:t>*</w:t>
            </w:r>
          </w:p>
          <w:p w:rsidR="00BA30C9" w:rsidRPr="006F4C29" w:rsidRDefault="00BA30C9" w:rsidP="002155BC">
            <w:pPr>
              <w:tabs>
                <w:tab w:val="left" w:pos="1440"/>
              </w:tabs>
              <w:spacing w:line="440" w:lineRule="exact"/>
              <w:jc w:val="center"/>
              <w:rPr>
                <w:rFonts w:ascii="Times New Roman" w:eastAsia="微軟正黑體" w:hAnsi="Times New Roman"/>
                <w:sz w:val="24"/>
                <w:szCs w:val="22"/>
              </w:rPr>
            </w:pPr>
            <w:r w:rsidRPr="006A2DCE">
              <w:rPr>
                <w:rFonts w:ascii="Times New Roman" w:eastAsia="微軟正黑體" w:hAnsi="Times New Roman" w:hint="eastAsia"/>
                <w:sz w:val="20"/>
                <w:szCs w:val="22"/>
              </w:rPr>
              <w:t>(Y</w:t>
            </w:r>
            <w:r w:rsidRPr="006A2DCE">
              <w:rPr>
                <w:rFonts w:ascii="Times New Roman" w:eastAsia="微軟正黑體" w:hAnsi="Times New Roman"/>
                <w:sz w:val="20"/>
                <w:szCs w:val="22"/>
              </w:rPr>
              <w:t>es/No/NA)</w:t>
            </w:r>
          </w:p>
        </w:tc>
        <w:tc>
          <w:tcPr>
            <w:tcW w:w="2041" w:type="dxa"/>
            <w:vAlign w:val="center"/>
          </w:tcPr>
          <w:p w:rsidR="00BA30C9" w:rsidRPr="000A07B1" w:rsidRDefault="00BA30C9" w:rsidP="002155BC">
            <w:pPr>
              <w:tabs>
                <w:tab w:val="left" w:pos="1440"/>
              </w:tabs>
              <w:spacing w:line="440" w:lineRule="exact"/>
              <w:jc w:val="center"/>
              <w:rPr>
                <w:rFonts w:ascii="Times New Roman" w:eastAsia="微軟正黑體" w:hAnsi="Times New Roman"/>
                <w:sz w:val="22"/>
                <w:szCs w:val="22"/>
              </w:rPr>
            </w:pPr>
            <w:r w:rsidRPr="006F4C29">
              <w:rPr>
                <w:rFonts w:ascii="Times New Roman" w:eastAsia="微軟正黑體" w:hAnsi="Times New Roman"/>
                <w:sz w:val="24"/>
                <w:szCs w:val="22"/>
              </w:rPr>
              <w:t>結果說明</w:t>
            </w:r>
          </w:p>
          <w:p w:rsidR="00BA30C9" w:rsidRPr="000A07B1" w:rsidRDefault="00BA30C9" w:rsidP="002155BC">
            <w:pPr>
              <w:tabs>
                <w:tab w:val="left" w:pos="1440"/>
              </w:tabs>
              <w:spacing w:line="440" w:lineRule="exact"/>
              <w:jc w:val="center"/>
              <w:rPr>
                <w:rFonts w:ascii="Times New Roman" w:eastAsia="微軟正黑體" w:hAnsi="Times New Roman"/>
                <w:sz w:val="22"/>
                <w:szCs w:val="22"/>
              </w:rPr>
            </w:pPr>
            <w:r w:rsidRPr="00D6224D">
              <w:rPr>
                <w:rFonts w:ascii="Times New Roman" w:eastAsia="微軟正黑體" w:hAnsi="Times New Roman"/>
                <w:sz w:val="20"/>
                <w:szCs w:val="22"/>
              </w:rPr>
              <w:t>(</w:t>
            </w:r>
            <w:r w:rsidRPr="00D6224D">
              <w:rPr>
                <w:rFonts w:ascii="Times New Roman" w:eastAsia="微軟正黑體" w:hAnsi="Times New Roman"/>
                <w:sz w:val="20"/>
                <w:szCs w:val="22"/>
              </w:rPr>
              <w:t>結果為</w:t>
            </w:r>
            <w:r w:rsidRPr="00D6224D">
              <w:rPr>
                <w:rFonts w:ascii="Times New Roman" w:eastAsia="微軟正黑體" w:hAnsi="Times New Roman"/>
                <w:sz w:val="20"/>
                <w:szCs w:val="22"/>
              </w:rPr>
              <w:t>No</w:t>
            </w:r>
            <w:r w:rsidRPr="00D6224D">
              <w:rPr>
                <w:rFonts w:ascii="Times New Roman" w:eastAsia="微軟正黑體" w:hAnsi="Times New Roman"/>
                <w:sz w:val="20"/>
                <w:szCs w:val="22"/>
              </w:rPr>
              <w:t>或</w:t>
            </w:r>
            <w:r>
              <w:rPr>
                <w:rFonts w:ascii="Times New Roman" w:eastAsia="微軟正黑體" w:hAnsi="Times New Roman"/>
                <w:sz w:val="20"/>
                <w:szCs w:val="22"/>
              </w:rPr>
              <w:t>NA</w:t>
            </w:r>
            <w:r w:rsidRPr="00D6224D">
              <w:rPr>
                <w:rFonts w:ascii="Times New Roman" w:eastAsia="微軟正黑體" w:hAnsi="Times New Roman"/>
                <w:sz w:val="20"/>
                <w:szCs w:val="22"/>
              </w:rPr>
              <w:t>)</w:t>
            </w:r>
          </w:p>
        </w:tc>
      </w:tr>
      <w:tr w:rsidR="00BA30C9" w:rsidTr="004A694B">
        <w:trPr>
          <w:trHeight w:val="510"/>
          <w:jc w:val="center"/>
        </w:trPr>
        <w:tc>
          <w:tcPr>
            <w:tcW w:w="964" w:type="dxa"/>
            <w:vAlign w:val="center"/>
          </w:tcPr>
          <w:p w:rsidR="00BA30C9" w:rsidRPr="0009429A" w:rsidRDefault="00BA30C9" w:rsidP="000B298F">
            <w:pPr>
              <w:pStyle w:val="Textbody"/>
              <w:spacing w:line="440" w:lineRule="exact"/>
              <w:jc w:val="center"/>
              <w:rPr>
                <w:rFonts w:ascii="Times New Roman" w:eastAsia="微軟正黑體" w:hAnsi="Times New Roman"/>
                <w:b/>
                <w:bCs/>
                <w:color w:val="000000" w:themeColor="text1"/>
                <w:sz w:val="24"/>
                <w:szCs w:val="24"/>
              </w:rPr>
            </w:pPr>
            <w:r w:rsidRPr="0009429A">
              <w:rPr>
                <w:rFonts w:ascii="Times New Roman" w:eastAsia="微軟正黑體" w:hAnsi="Times New Roman"/>
                <w:b/>
                <w:bCs/>
                <w:color w:val="000000" w:themeColor="text1"/>
                <w:sz w:val="24"/>
                <w:szCs w:val="24"/>
              </w:rPr>
              <w:t>1</w:t>
            </w:r>
          </w:p>
        </w:tc>
        <w:tc>
          <w:tcPr>
            <w:tcW w:w="5839" w:type="dxa"/>
            <w:vAlign w:val="center"/>
          </w:tcPr>
          <w:p w:rsidR="00BA30C9" w:rsidRPr="0009429A" w:rsidRDefault="00BA30C9" w:rsidP="000B298F">
            <w:pPr>
              <w:pStyle w:val="Textbody"/>
              <w:spacing w:line="440" w:lineRule="exact"/>
              <w:jc w:val="both"/>
              <w:rPr>
                <w:rFonts w:ascii="Times New Roman" w:eastAsia="微軟正黑體" w:hAnsi="Times New Roman"/>
                <w:b/>
                <w:bCs/>
                <w:color w:val="000000" w:themeColor="text1"/>
                <w:sz w:val="24"/>
                <w:szCs w:val="24"/>
              </w:rPr>
            </w:pPr>
            <w:r w:rsidRPr="0009429A">
              <w:rPr>
                <w:rFonts w:ascii="Times New Roman" w:eastAsia="微軟正黑體" w:hAnsi="Times New Roman"/>
                <w:b/>
                <w:bCs/>
                <w:color w:val="000000" w:themeColor="text1"/>
                <w:sz w:val="24"/>
                <w:szCs w:val="24"/>
              </w:rPr>
              <w:t>保存場所管理與維護</w:t>
            </w:r>
          </w:p>
        </w:tc>
        <w:tc>
          <w:tcPr>
            <w:tcW w:w="1304" w:type="dxa"/>
            <w:vAlign w:val="center"/>
          </w:tcPr>
          <w:p w:rsidR="00BA30C9" w:rsidRPr="00FD0938" w:rsidRDefault="00BA30C9" w:rsidP="00BA30C9">
            <w:pPr>
              <w:tabs>
                <w:tab w:val="left" w:pos="1440"/>
              </w:tabs>
              <w:spacing w:line="440" w:lineRule="exact"/>
              <w:jc w:val="center"/>
              <w:rPr>
                <w:rFonts w:ascii="Times New Roman" w:eastAsia="微軟正黑體" w:hAnsi="Times New Roman"/>
                <w:sz w:val="20"/>
              </w:rPr>
            </w:pPr>
          </w:p>
        </w:tc>
        <w:tc>
          <w:tcPr>
            <w:tcW w:w="2041" w:type="dxa"/>
            <w:vAlign w:val="center"/>
          </w:tcPr>
          <w:p w:rsidR="00BA30C9" w:rsidRPr="00FD0938" w:rsidRDefault="00BA30C9" w:rsidP="00BA30C9">
            <w:pPr>
              <w:tabs>
                <w:tab w:val="left" w:pos="1440"/>
              </w:tabs>
              <w:spacing w:line="440" w:lineRule="exact"/>
              <w:jc w:val="center"/>
              <w:rPr>
                <w:rFonts w:ascii="Times New Roman" w:eastAsia="微軟正黑體" w:hAnsi="Times New Roman"/>
                <w:sz w:val="20"/>
              </w:rPr>
            </w:pPr>
          </w:p>
        </w:tc>
      </w:tr>
      <w:tr w:rsidR="00BA30C9" w:rsidTr="004A694B">
        <w:trPr>
          <w:trHeight w:val="510"/>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30C9" w:rsidRPr="0009429A" w:rsidRDefault="00BA30C9" w:rsidP="000B298F">
            <w:pPr>
              <w:pStyle w:val="Textbody"/>
              <w:spacing w:line="440" w:lineRule="exact"/>
              <w:jc w:val="center"/>
              <w:rPr>
                <w:rFonts w:ascii="Times New Roman" w:eastAsia="微軟正黑體" w:hAnsi="Times New Roman"/>
                <w:b/>
                <w:bCs/>
                <w:color w:val="000000" w:themeColor="text1"/>
                <w:sz w:val="24"/>
                <w:szCs w:val="24"/>
              </w:rPr>
            </w:pPr>
            <w:r w:rsidRPr="0009429A">
              <w:rPr>
                <w:rFonts w:ascii="Times New Roman" w:eastAsia="微軟正黑體" w:hAnsi="Times New Roman"/>
                <w:b/>
                <w:bCs/>
                <w:color w:val="000000" w:themeColor="text1"/>
                <w:sz w:val="24"/>
                <w:szCs w:val="24"/>
              </w:rPr>
              <w:t>1.1</w:t>
            </w:r>
          </w:p>
        </w:tc>
        <w:tc>
          <w:tcPr>
            <w:tcW w:w="5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30C9" w:rsidRPr="0009429A" w:rsidRDefault="00BA30C9" w:rsidP="000B298F">
            <w:pPr>
              <w:pStyle w:val="Textbody"/>
              <w:spacing w:line="440" w:lineRule="exact"/>
              <w:jc w:val="both"/>
              <w:rPr>
                <w:rFonts w:ascii="Times New Roman" w:eastAsia="微軟正黑體" w:hAnsi="Times New Roman"/>
                <w:b/>
                <w:bCs/>
                <w:color w:val="000000" w:themeColor="text1"/>
                <w:sz w:val="24"/>
                <w:szCs w:val="24"/>
              </w:rPr>
            </w:pPr>
            <w:r w:rsidRPr="0009429A">
              <w:rPr>
                <w:rFonts w:ascii="Times New Roman" w:eastAsia="微軟正黑體" w:hAnsi="Times New Roman"/>
                <w:b/>
                <w:bCs/>
                <w:color w:val="000000" w:themeColor="text1"/>
                <w:sz w:val="24"/>
                <w:szCs w:val="24"/>
              </w:rPr>
              <w:t>保存場所生物安全文件管理</w:t>
            </w:r>
          </w:p>
        </w:tc>
        <w:tc>
          <w:tcPr>
            <w:tcW w:w="1304" w:type="dxa"/>
            <w:vAlign w:val="center"/>
          </w:tcPr>
          <w:p w:rsidR="00BA30C9" w:rsidRPr="00FD0938" w:rsidRDefault="00BA30C9" w:rsidP="00BA30C9">
            <w:pPr>
              <w:tabs>
                <w:tab w:val="left" w:pos="1440"/>
              </w:tabs>
              <w:spacing w:line="440" w:lineRule="exact"/>
              <w:jc w:val="center"/>
              <w:rPr>
                <w:rFonts w:ascii="Times New Roman" w:eastAsia="微軟正黑體" w:hAnsi="Times New Roman"/>
                <w:sz w:val="20"/>
              </w:rPr>
            </w:pPr>
          </w:p>
        </w:tc>
        <w:tc>
          <w:tcPr>
            <w:tcW w:w="2041" w:type="dxa"/>
            <w:vAlign w:val="center"/>
          </w:tcPr>
          <w:p w:rsidR="00BA30C9" w:rsidRPr="00FD0938" w:rsidRDefault="00BA30C9" w:rsidP="00BA30C9">
            <w:pPr>
              <w:tabs>
                <w:tab w:val="left" w:pos="1440"/>
              </w:tabs>
              <w:spacing w:line="440" w:lineRule="exact"/>
              <w:jc w:val="center"/>
              <w:rPr>
                <w:rFonts w:ascii="Times New Roman" w:eastAsia="微軟正黑體" w:hAnsi="Times New Roman"/>
                <w:sz w:val="20"/>
              </w:rPr>
            </w:pPr>
          </w:p>
        </w:tc>
      </w:tr>
      <w:tr w:rsidR="00BA30C9" w:rsidTr="000B298F">
        <w:trPr>
          <w:trHeight w:val="2721"/>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30C9" w:rsidRPr="0009429A" w:rsidRDefault="00BA30C9" w:rsidP="000B298F">
            <w:pPr>
              <w:pStyle w:val="Textbody"/>
              <w:spacing w:line="440" w:lineRule="exact"/>
              <w:jc w:val="center"/>
              <w:rPr>
                <w:rFonts w:ascii="Times New Roman" w:eastAsia="微軟正黑體" w:hAnsi="Times New Roman"/>
                <w:color w:val="000000" w:themeColor="text1"/>
                <w:sz w:val="24"/>
                <w:szCs w:val="24"/>
              </w:rPr>
            </w:pPr>
            <w:r w:rsidRPr="0009429A">
              <w:rPr>
                <w:rFonts w:ascii="Times New Roman" w:eastAsia="微軟正黑體" w:hAnsi="Times New Roman"/>
                <w:color w:val="000000" w:themeColor="text1"/>
                <w:sz w:val="24"/>
                <w:szCs w:val="24"/>
              </w:rPr>
              <w:t>1.1.1</w:t>
            </w:r>
          </w:p>
        </w:tc>
        <w:tc>
          <w:tcPr>
            <w:tcW w:w="5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30C9" w:rsidRPr="004A694B" w:rsidRDefault="00BA30C9" w:rsidP="000B298F">
            <w:pPr>
              <w:pStyle w:val="aa"/>
              <w:numPr>
                <w:ilvl w:val="0"/>
                <w:numId w:val="15"/>
              </w:numPr>
              <w:spacing w:line="440" w:lineRule="exact"/>
              <w:ind w:left="284" w:hanging="284"/>
              <w:jc w:val="both"/>
              <w:rPr>
                <w:rFonts w:ascii="Times New Roman" w:eastAsia="微軟正黑體" w:hAnsi="Times New Roman"/>
                <w:color w:val="000000" w:themeColor="text1"/>
                <w:sz w:val="24"/>
                <w:szCs w:val="24"/>
              </w:rPr>
            </w:pPr>
            <w:r w:rsidRPr="004A694B">
              <w:rPr>
                <w:rFonts w:ascii="Times New Roman" w:eastAsia="微軟正黑體" w:hAnsi="Times New Roman"/>
                <w:color w:val="000000" w:themeColor="text1"/>
                <w:sz w:val="24"/>
                <w:szCs w:val="24"/>
              </w:rPr>
              <w:t>訂有生物安全管理手冊</w:t>
            </w:r>
          </w:p>
          <w:p w:rsidR="00BA30C9" w:rsidRPr="004A694B" w:rsidRDefault="00BA30C9" w:rsidP="000B298F">
            <w:pPr>
              <w:pStyle w:val="aa"/>
              <w:numPr>
                <w:ilvl w:val="0"/>
                <w:numId w:val="15"/>
              </w:numPr>
              <w:spacing w:line="440" w:lineRule="exact"/>
              <w:ind w:left="284" w:hanging="284"/>
              <w:jc w:val="both"/>
              <w:rPr>
                <w:rFonts w:ascii="Times New Roman" w:eastAsia="微軟正黑體" w:hAnsi="Times New Roman"/>
                <w:color w:val="000000" w:themeColor="text1"/>
                <w:sz w:val="24"/>
                <w:szCs w:val="24"/>
              </w:rPr>
            </w:pPr>
            <w:r w:rsidRPr="004A694B">
              <w:rPr>
                <w:rFonts w:ascii="Times New Roman" w:eastAsia="微軟正黑體" w:hAnsi="Times New Roman"/>
                <w:color w:val="000000" w:themeColor="text1"/>
                <w:sz w:val="24"/>
                <w:szCs w:val="24"/>
              </w:rPr>
              <w:t>建立文件管理程序</w:t>
            </w:r>
            <w:bookmarkStart w:id="0" w:name="_GoBack"/>
            <w:bookmarkEnd w:id="0"/>
          </w:p>
          <w:p w:rsidR="00BA30C9" w:rsidRPr="004A694B" w:rsidRDefault="00BA30C9" w:rsidP="000B298F">
            <w:pPr>
              <w:pStyle w:val="aa"/>
              <w:numPr>
                <w:ilvl w:val="0"/>
                <w:numId w:val="15"/>
              </w:numPr>
              <w:spacing w:line="440" w:lineRule="exact"/>
              <w:ind w:left="284" w:hanging="284"/>
              <w:jc w:val="both"/>
              <w:rPr>
                <w:rFonts w:ascii="Times New Roman" w:eastAsia="微軟正黑體" w:hAnsi="Times New Roman"/>
                <w:color w:val="000000" w:themeColor="text1"/>
                <w:sz w:val="24"/>
                <w:szCs w:val="24"/>
              </w:rPr>
            </w:pPr>
            <w:r w:rsidRPr="004A694B">
              <w:rPr>
                <w:rFonts w:ascii="Times New Roman" w:eastAsia="微軟正黑體" w:hAnsi="Times New Roman"/>
                <w:color w:val="000000" w:themeColor="text1"/>
                <w:sz w:val="24"/>
                <w:szCs w:val="24"/>
              </w:rPr>
              <w:t>建立文件總</w:t>
            </w:r>
            <w:proofErr w:type="gramStart"/>
            <w:r w:rsidRPr="004A694B">
              <w:rPr>
                <w:rFonts w:ascii="Times New Roman" w:eastAsia="微軟正黑體" w:hAnsi="Times New Roman"/>
                <w:color w:val="000000" w:themeColor="text1"/>
                <w:sz w:val="24"/>
                <w:szCs w:val="24"/>
              </w:rPr>
              <w:t>覽</w:t>
            </w:r>
            <w:proofErr w:type="gramEnd"/>
            <w:r w:rsidRPr="004A694B">
              <w:rPr>
                <w:rFonts w:ascii="Times New Roman" w:eastAsia="微軟正黑體" w:hAnsi="Times New Roman"/>
                <w:color w:val="000000" w:themeColor="text1"/>
                <w:sz w:val="24"/>
                <w:szCs w:val="24"/>
              </w:rPr>
              <w:t>表</w:t>
            </w:r>
          </w:p>
          <w:p w:rsidR="00BA30C9" w:rsidRPr="004A694B" w:rsidRDefault="00BA30C9" w:rsidP="000B298F">
            <w:pPr>
              <w:pStyle w:val="aa"/>
              <w:numPr>
                <w:ilvl w:val="0"/>
                <w:numId w:val="15"/>
              </w:numPr>
              <w:spacing w:line="440" w:lineRule="exact"/>
              <w:ind w:left="284" w:hanging="284"/>
              <w:jc w:val="both"/>
              <w:rPr>
                <w:rFonts w:ascii="Times New Roman" w:eastAsia="微軟正黑體" w:hAnsi="Times New Roman"/>
                <w:color w:val="000000" w:themeColor="text1"/>
                <w:sz w:val="24"/>
                <w:szCs w:val="24"/>
              </w:rPr>
            </w:pPr>
            <w:r w:rsidRPr="004A694B">
              <w:rPr>
                <w:rFonts w:ascii="Times New Roman" w:eastAsia="微軟正黑體" w:hAnsi="Times New Roman"/>
                <w:color w:val="000000" w:themeColor="text1"/>
                <w:sz w:val="24"/>
                <w:szCs w:val="24"/>
              </w:rPr>
              <w:t>定期審查文件，且無使用失效或過時文件</w:t>
            </w:r>
          </w:p>
          <w:p w:rsidR="00BA30C9" w:rsidRPr="004A694B" w:rsidRDefault="00BA30C9" w:rsidP="000B298F">
            <w:pPr>
              <w:pStyle w:val="aa"/>
              <w:numPr>
                <w:ilvl w:val="0"/>
                <w:numId w:val="15"/>
              </w:numPr>
              <w:spacing w:line="440" w:lineRule="exact"/>
              <w:ind w:left="284" w:hanging="284"/>
              <w:jc w:val="both"/>
              <w:rPr>
                <w:rFonts w:ascii="Times New Roman" w:eastAsia="微軟正黑體" w:hAnsi="Times New Roman"/>
                <w:color w:val="000000" w:themeColor="text1"/>
                <w:sz w:val="24"/>
                <w:szCs w:val="24"/>
              </w:rPr>
            </w:pPr>
            <w:r w:rsidRPr="004A694B">
              <w:rPr>
                <w:rFonts w:ascii="Times New Roman" w:eastAsia="微軟正黑體" w:hAnsi="Times New Roman"/>
                <w:color w:val="000000" w:themeColor="text1"/>
                <w:sz w:val="24"/>
                <w:szCs w:val="24"/>
              </w:rPr>
              <w:t>訂有機敏文件保全程序</w:t>
            </w:r>
            <w:r w:rsidRPr="004A694B">
              <w:rPr>
                <w:rFonts w:ascii="Times New Roman" w:eastAsia="微軟正黑體" w:hAnsi="Times New Roman"/>
                <w:color w:val="000000" w:themeColor="text1"/>
                <w:sz w:val="24"/>
                <w:szCs w:val="24"/>
              </w:rPr>
              <w:t>(</w:t>
            </w:r>
            <w:r w:rsidRPr="004A694B">
              <w:rPr>
                <w:rFonts w:ascii="Times New Roman" w:eastAsia="微軟正黑體" w:hAnsi="Times New Roman"/>
                <w:color w:val="000000" w:themeColor="text1"/>
                <w:sz w:val="24"/>
                <w:szCs w:val="24"/>
              </w:rPr>
              <w:t>機敏文件類型及範圍由保存場所自行或依生物安全管理組織規定定義</w:t>
            </w:r>
            <w:r w:rsidRPr="004A694B">
              <w:rPr>
                <w:rFonts w:ascii="Times New Roman" w:eastAsia="微軟正黑體" w:hAnsi="Times New Roman"/>
                <w:color w:val="000000" w:themeColor="text1"/>
                <w:sz w:val="24"/>
                <w:szCs w:val="24"/>
              </w:rPr>
              <w:t>)</w:t>
            </w:r>
          </w:p>
        </w:tc>
        <w:tc>
          <w:tcPr>
            <w:tcW w:w="1304" w:type="dxa"/>
            <w:vAlign w:val="center"/>
          </w:tcPr>
          <w:p w:rsidR="00BA30C9" w:rsidRDefault="00BA30C9" w:rsidP="00BA30C9">
            <w:pPr>
              <w:spacing w:line="440" w:lineRule="exact"/>
              <w:jc w:val="center"/>
            </w:pPr>
          </w:p>
        </w:tc>
        <w:tc>
          <w:tcPr>
            <w:tcW w:w="2041" w:type="dxa"/>
            <w:vAlign w:val="center"/>
          </w:tcPr>
          <w:p w:rsidR="00BA30C9" w:rsidRPr="00FD0938" w:rsidRDefault="00BA30C9" w:rsidP="00BA30C9">
            <w:pPr>
              <w:tabs>
                <w:tab w:val="left" w:pos="1440"/>
              </w:tabs>
              <w:spacing w:line="440" w:lineRule="exact"/>
              <w:jc w:val="center"/>
              <w:rPr>
                <w:rFonts w:ascii="Times New Roman" w:eastAsia="微軟正黑體" w:hAnsi="Times New Roman"/>
                <w:sz w:val="20"/>
              </w:rPr>
            </w:pPr>
          </w:p>
        </w:tc>
      </w:tr>
      <w:tr w:rsidR="0009429A" w:rsidTr="004A694B">
        <w:trPr>
          <w:trHeight w:val="510"/>
          <w:jc w:val="center"/>
        </w:trPr>
        <w:tc>
          <w:tcPr>
            <w:tcW w:w="964" w:type="dxa"/>
            <w:vAlign w:val="center"/>
          </w:tcPr>
          <w:p w:rsidR="0009429A" w:rsidRPr="0009429A" w:rsidRDefault="0009429A" w:rsidP="000B298F">
            <w:pPr>
              <w:pStyle w:val="Textbody"/>
              <w:spacing w:line="440" w:lineRule="exact"/>
              <w:jc w:val="center"/>
              <w:rPr>
                <w:rFonts w:ascii="Times New Roman" w:eastAsia="微軟正黑體" w:hAnsi="Times New Roman"/>
                <w:b/>
                <w:bCs/>
                <w:color w:val="000000" w:themeColor="text1"/>
                <w:sz w:val="24"/>
                <w:szCs w:val="24"/>
              </w:rPr>
            </w:pPr>
            <w:r w:rsidRPr="0009429A">
              <w:rPr>
                <w:rFonts w:ascii="Times New Roman" w:eastAsia="微軟正黑體" w:hAnsi="Times New Roman"/>
                <w:b/>
                <w:bCs/>
                <w:color w:val="000000" w:themeColor="text1"/>
                <w:sz w:val="24"/>
                <w:szCs w:val="24"/>
              </w:rPr>
              <w:t>1.2</w:t>
            </w:r>
          </w:p>
        </w:tc>
        <w:tc>
          <w:tcPr>
            <w:tcW w:w="5839" w:type="dxa"/>
            <w:vAlign w:val="center"/>
          </w:tcPr>
          <w:p w:rsidR="0009429A" w:rsidRPr="0009429A" w:rsidRDefault="0009429A" w:rsidP="000B298F">
            <w:pPr>
              <w:pStyle w:val="Textbody"/>
              <w:spacing w:line="440" w:lineRule="exact"/>
              <w:jc w:val="both"/>
              <w:rPr>
                <w:rFonts w:ascii="Times New Roman" w:eastAsia="微軟正黑體" w:hAnsi="Times New Roman"/>
                <w:color w:val="000000" w:themeColor="text1"/>
                <w:sz w:val="24"/>
              </w:rPr>
            </w:pPr>
            <w:r w:rsidRPr="0009429A">
              <w:rPr>
                <w:rFonts w:ascii="Times New Roman" w:eastAsia="微軟正黑體" w:hAnsi="Times New Roman"/>
                <w:b/>
                <w:color w:val="000000" w:themeColor="text1"/>
                <w:sz w:val="24"/>
                <w:szCs w:val="24"/>
              </w:rPr>
              <w:t>保存場所</w:t>
            </w:r>
            <w:r w:rsidRPr="0009429A">
              <w:rPr>
                <w:rFonts w:ascii="Times New Roman" w:eastAsia="微軟正黑體" w:hAnsi="Times New Roman"/>
                <w:b/>
                <w:bCs/>
                <w:color w:val="000000" w:themeColor="text1"/>
                <w:sz w:val="24"/>
                <w:szCs w:val="24"/>
              </w:rPr>
              <w:t>門禁管制及安全識別</w:t>
            </w:r>
          </w:p>
        </w:tc>
        <w:tc>
          <w:tcPr>
            <w:tcW w:w="1304" w:type="dxa"/>
            <w:vAlign w:val="center"/>
          </w:tcPr>
          <w:p w:rsidR="0009429A" w:rsidRDefault="0009429A" w:rsidP="0009429A">
            <w:pPr>
              <w:spacing w:line="440" w:lineRule="exact"/>
              <w:jc w:val="center"/>
            </w:pPr>
          </w:p>
        </w:tc>
        <w:tc>
          <w:tcPr>
            <w:tcW w:w="2041" w:type="dxa"/>
            <w:vAlign w:val="center"/>
          </w:tcPr>
          <w:p w:rsidR="0009429A" w:rsidRPr="00FD0938" w:rsidRDefault="0009429A" w:rsidP="0009429A">
            <w:pPr>
              <w:tabs>
                <w:tab w:val="left" w:pos="1440"/>
              </w:tabs>
              <w:spacing w:line="440" w:lineRule="exact"/>
              <w:jc w:val="center"/>
              <w:rPr>
                <w:rFonts w:ascii="Times New Roman" w:eastAsia="微軟正黑體" w:hAnsi="Times New Roman"/>
                <w:sz w:val="20"/>
              </w:rPr>
            </w:pPr>
          </w:p>
        </w:tc>
      </w:tr>
      <w:tr w:rsidR="0009429A" w:rsidTr="000B298F">
        <w:trPr>
          <w:trHeight w:val="964"/>
          <w:jc w:val="center"/>
        </w:trPr>
        <w:tc>
          <w:tcPr>
            <w:tcW w:w="964" w:type="dxa"/>
            <w:vAlign w:val="center"/>
          </w:tcPr>
          <w:p w:rsidR="0009429A" w:rsidRPr="0009429A" w:rsidRDefault="0009429A" w:rsidP="000B298F">
            <w:pPr>
              <w:pStyle w:val="Textbody"/>
              <w:spacing w:line="440" w:lineRule="exact"/>
              <w:jc w:val="center"/>
              <w:rPr>
                <w:rFonts w:ascii="Times New Roman" w:eastAsia="微軟正黑體" w:hAnsi="Times New Roman"/>
                <w:color w:val="000000" w:themeColor="text1"/>
                <w:sz w:val="24"/>
                <w:szCs w:val="24"/>
              </w:rPr>
            </w:pPr>
            <w:r w:rsidRPr="0009429A">
              <w:rPr>
                <w:rFonts w:ascii="Times New Roman" w:eastAsia="微軟正黑體" w:hAnsi="Times New Roman"/>
                <w:color w:val="000000" w:themeColor="text1"/>
                <w:sz w:val="24"/>
                <w:szCs w:val="24"/>
              </w:rPr>
              <w:t>1.2.1</w:t>
            </w:r>
          </w:p>
        </w:tc>
        <w:tc>
          <w:tcPr>
            <w:tcW w:w="5839" w:type="dxa"/>
            <w:vAlign w:val="center"/>
          </w:tcPr>
          <w:p w:rsidR="0009429A" w:rsidRPr="0009429A" w:rsidRDefault="0009429A" w:rsidP="000B298F">
            <w:pPr>
              <w:pStyle w:val="Textbody"/>
              <w:spacing w:line="440" w:lineRule="exact"/>
              <w:jc w:val="both"/>
              <w:rPr>
                <w:rFonts w:ascii="Times New Roman" w:eastAsia="微軟正黑體" w:hAnsi="Times New Roman"/>
                <w:color w:val="000000" w:themeColor="text1"/>
                <w:sz w:val="24"/>
              </w:rPr>
            </w:pPr>
            <w:r w:rsidRPr="0009429A">
              <w:rPr>
                <w:rFonts w:ascii="Times New Roman" w:eastAsia="微軟正黑體" w:hAnsi="Times New Roman"/>
                <w:color w:val="000000" w:themeColor="text1"/>
                <w:sz w:val="24"/>
                <w:szCs w:val="24"/>
              </w:rPr>
              <w:t>設</w:t>
            </w:r>
            <w:r w:rsidRPr="004A694B">
              <w:rPr>
                <w:rFonts w:ascii="Times New Roman" w:eastAsia="微軟正黑體" w:hAnsi="Times New Roman"/>
                <w:color w:val="000000" w:themeColor="text1"/>
                <w:sz w:val="24"/>
                <w:szCs w:val="24"/>
              </w:rPr>
              <w:t>有門禁管制，訂有進入實驗室授權程序，並保留經授權人員之紀錄</w:t>
            </w:r>
          </w:p>
        </w:tc>
        <w:tc>
          <w:tcPr>
            <w:tcW w:w="1304" w:type="dxa"/>
            <w:vAlign w:val="center"/>
          </w:tcPr>
          <w:p w:rsidR="0009429A" w:rsidRDefault="0009429A" w:rsidP="0009429A">
            <w:pPr>
              <w:spacing w:line="440" w:lineRule="exact"/>
              <w:jc w:val="center"/>
            </w:pPr>
          </w:p>
        </w:tc>
        <w:tc>
          <w:tcPr>
            <w:tcW w:w="2041" w:type="dxa"/>
            <w:vAlign w:val="center"/>
          </w:tcPr>
          <w:p w:rsidR="0009429A" w:rsidRPr="00FD0938" w:rsidRDefault="0009429A" w:rsidP="0009429A">
            <w:pPr>
              <w:tabs>
                <w:tab w:val="left" w:pos="1440"/>
              </w:tabs>
              <w:spacing w:line="440" w:lineRule="exact"/>
              <w:jc w:val="center"/>
              <w:rPr>
                <w:rFonts w:ascii="Times New Roman" w:eastAsia="微軟正黑體" w:hAnsi="Times New Roman"/>
                <w:sz w:val="20"/>
              </w:rPr>
            </w:pPr>
          </w:p>
        </w:tc>
      </w:tr>
      <w:tr w:rsidR="0009429A" w:rsidTr="000B298F">
        <w:trPr>
          <w:trHeight w:val="1417"/>
          <w:jc w:val="center"/>
        </w:trPr>
        <w:tc>
          <w:tcPr>
            <w:tcW w:w="964" w:type="dxa"/>
            <w:vAlign w:val="center"/>
          </w:tcPr>
          <w:p w:rsidR="0009429A" w:rsidRPr="0009429A" w:rsidRDefault="0009429A" w:rsidP="000B298F">
            <w:pPr>
              <w:pStyle w:val="Textbody"/>
              <w:spacing w:line="440" w:lineRule="exact"/>
              <w:jc w:val="center"/>
              <w:rPr>
                <w:rFonts w:ascii="Times New Roman" w:eastAsia="微軟正黑體" w:hAnsi="Times New Roman"/>
                <w:color w:val="000000" w:themeColor="text1"/>
                <w:sz w:val="24"/>
                <w:szCs w:val="24"/>
              </w:rPr>
            </w:pPr>
            <w:r w:rsidRPr="0009429A">
              <w:rPr>
                <w:rFonts w:ascii="Times New Roman" w:eastAsia="微軟正黑體" w:hAnsi="Times New Roman"/>
                <w:color w:val="000000" w:themeColor="text1"/>
                <w:sz w:val="24"/>
                <w:szCs w:val="24"/>
              </w:rPr>
              <w:lastRenderedPageBreak/>
              <w:t>1.2.2</w:t>
            </w:r>
          </w:p>
        </w:tc>
        <w:tc>
          <w:tcPr>
            <w:tcW w:w="5839" w:type="dxa"/>
            <w:vAlign w:val="center"/>
          </w:tcPr>
          <w:p w:rsidR="0009429A" w:rsidRPr="004A694B" w:rsidRDefault="0009429A" w:rsidP="000B298F">
            <w:pPr>
              <w:pStyle w:val="Textbody"/>
              <w:spacing w:line="440" w:lineRule="exact"/>
              <w:jc w:val="both"/>
              <w:rPr>
                <w:rFonts w:ascii="Times New Roman" w:eastAsia="微軟正黑體" w:hAnsi="Times New Roman"/>
                <w:color w:val="000000" w:themeColor="text1"/>
                <w:sz w:val="24"/>
              </w:rPr>
            </w:pPr>
            <w:r w:rsidRPr="004A694B">
              <w:rPr>
                <w:rFonts w:ascii="Times New Roman" w:eastAsia="微軟正黑體" w:hAnsi="Times New Roman"/>
                <w:color w:val="000000" w:themeColor="text1"/>
                <w:sz w:val="24"/>
                <w:szCs w:val="24"/>
              </w:rPr>
              <w:t>已訂有訪客進入管制程序；訪客紀錄內容包括但不限於訪客姓名、進出日期</w:t>
            </w:r>
            <w:r w:rsidRPr="004A694B">
              <w:rPr>
                <w:rFonts w:ascii="Times New Roman" w:eastAsia="微軟正黑體" w:hAnsi="Times New Roman"/>
                <w:color w:val="000000" w:themeColor="text1"/>
                <w:sz w:val="24"/>
                <w:szCs w:val="24"/>
              </w:rPr>
              <w:t>/</w:t>
            </w:r>
            <w:r w:rsidRPr="004A694B">
              <w:rPr>
                <w:rFonts w:ascii="Times New Roman" w:eastAsia="微軟正黑體" w:hAnsi="Times New Roman"/>
                <w:color w:val="000000" w:themeColor="text1"/>
                <w:sz w:val="24"/>
                <w:szCs w:val="24"/>
              </w:rPr>
              <w:t>時間、事由、聯絡電話</w:t>
            </w:r>
            <w:r w:rsidRPr="004A694B">
              <w:rPr>
                <w:rFonts w:ascii="Times New Roman" w:eastAsia="微軟正黑體" w:hAnsi="Times New Roman" w:hint="eastAsia"/>
                <w:color w:val="000000" w:themeColor="text1"/>
                <w:sz w:val="24"/>
                <w:szCs w:val="24"/>
              </w:rPr>
              <w:t>(</w:t>
            </w:r>
            <w:r w:rsidRPr="004A694B">
              <w:rPr>
                <w:rFonts w:ascii="Times New Roman" w:eastAsia="微軟正黑體" w:hAnsi="Times New Roman"/>
                <w:color w:val="000000" w:themeColor="text1"/>
                <w:sz w:val="24"/>
                <w:szCs w:val="24"/>
              </w:rPr>
              <w:t>視需要</w:t>
            </w:r>
            <w:r w:rsidRPr="004A694B">
              <w:rPr>
                <w:rFonts w:ascii="Times New Roman" w:eastAsia="微軟正黑體" w:hAnsi="Times New Roman" w:hint="eastAsia"/>
                <w:color w:val="000000" w:themeColor="text1"/>
                <w:sz w:val="24"/>
                <w:szCs w:val="24"/>
              </w:rPr>
              <w:t>)</w:t>
            </w:r>
            <w:r w:rsidRPr="004A694B">
              <w:rPr>
                <w:rFonts w:ascii="Times New Roman" w:eastAsia="微軟正黑體" w:hAnsi="Times New Roman"/>
                <w:color w:val="000000" w:themeColor="text1"/>
                <w:sz w:val="24"/>
                <w:szCs w:val="24"/>
              </w:rPr>
              <w:t>；並留存訪客紀錄</w:t>
            </w:r>
          </w:p>
        </w:tc>
        <w:tc>
          <w:tcPr>
            <w:tcW w:w="1304" w:type="dxa"/>
            <w:vAlign w:val="center"/>
          </w:tcPr>
          <w:p w:rsidR="0009429A" w:rsidRDefault="0009429A" w:rsidP="0009429A">
            <w:pPr>
              <w:spacing w:line="440" w:lineRule="exact"/>
              <w:jc w:val="center"/>
            </w:pPr>
          </w:p>
        </w:tc>
        <w:tc>
          <w:tcPr>
            <w:tcW w:w="2041" w:type="dxa"/>
            <w:vAlign w:val="center"/>
          </w:tcPr>
          <w:p w:rsidR="0009429A" w:rsidRPr="00FD0938" w:rsidRDefault="0009429A" w:rsidP="0009429A">
            <w:pPr>
              <w:tabs>
                <w:tab w:val="left" w:pos="1440"/>
              </w:tabs>
              <w:spacing w:line="440" w:lineRule="exact"/>
              <w:jc w:val="center"/>
              <w:rPr>
                <w:rFonts w:ascii="Times New Roman" w:eastAsia="微軟正黑體" w:hAnsi="Times New Roman"/>
                <w:sz w:val="20"/>
              </w:rPr>
            </w:pPr>
          </w:p>
        </w:tc>
      </w:tr>
      <w:tr w:rsidR="00D31C8D" w:rsidTr="004A694B">
        <w:trPr>
          <w:trHeight w:val="510"/>
          <w:jc w:val="center"/>
        </w:trPr>
        <w:tc>
          <w:tcPr>
            <w:tcW w:w="964" w:type="dxa"/>
            <w:vAlign w:val="center"/>
          </w:tcPr>
          <w:p w:rsidR="00D31C8D" w:rsidRPr="000B298F" w:rsidRDefault="00D31C8D" w:rsidP="000B298F">
            <w:pPr>
              <w:pStyle w:val="Textbody"/>
              <w:spacing w:line="440" w:lineRule="exact"/>
              <w:jc w:val="center"/>
              <w:rPr>
                <w:rFonts w:ascii="Times New Roman" w:eastAsia="微軟正黑體" w:hAnsi="Times New Roman"/>
                <w:b/>
                <w:bCs/>
                <w:sz w:val="24"/>
                <w:szCs w:val="24"/>
              </w:rPr>
            </w:pPr>
            <w:r w:rsidRPr="000B298F">
              <w:rPr>
                <w:rFonts w:ascii="Times New Roman" w:eastAsia="微軟正黑體" w:hAnsi="Times New Roman"/>
                <w:b/>
                <w:bCs/>
                <w:sz w:val="24"/>
                <w:szCs w:val="24"/>
              </w:rPr>
              <w:t>1.3</w:t>
            </w:r>
          </w:p>
        </w:tc>
        <w:tc>
          <w:tcPr>
            <w:tcW w:w="5839" w:type="dxa"/>
            <w:vAlign w:val="center"/>
          </w:tcPr>
          <w:p w:rsidR="00D31C8D" w:rsidRPr="000B298F" w:rsidRDefault="00D31C8D" w:rsidP="000B298F">
            <w:pPr>
              <w:pStyle w:val="Textbody"/>
              <w:spacing w:line="440" w:lineRule="exact"/>
              <w:jc w:val="both"/>
              <w:rPr>
                <w:rFonts w:ascii="Times New Roman" w:eastAsia="微軟正黑體" w:hAnsi="Times New Roman"/>
                <w:sz w:val="24"/>
                <w:szCs w:val="24"/>
              </w:rPr>
            </w:pPr>
            <w:r w:rsidRPr="000B298F">
              <w:rPr>
                <w:rFonts w:ascii="Times New Roman" w:eastAsia="微軟正黑體" w:hAnsi="Times New Roman"/>
                <w:b/>
                <w:sz w:val="24"/>
                <w:szCs w:val="24"/>
              </w:rPr>
              <w:t>保存場所</w:t>
            </w:r>
            <w:r w:rsidRPr="000B298F">
              <w:rPr>
                <w:rFonts w:ascii="Times New Roman" w:eastAsia="微軟正黑體" w:hAnsi="Times New Roman"/>
                <w:b/>
                <w:bCs/>
                <w:sz w:val="24"/>
                <w:szCs w:val="24"/>
              </w:rPr>
              <w:t>所在位置</w:t>
            </w:r>
          </w:p>
        </w:tc>
        <w:tc>
          <w:tcPr>
            <w:tcW w:w="1304" w:type="dxa"/>
            <w:vAlign w:val="center"/>
          </w:tcPr>
          <w:p w:rsidR="00D31C8D" w:rsidRDefault="00D31C8D" w:rsidP="00D31C8D">
            <w:pPr>
              <w:spacing w:line="440" w:lineRule="exact"/>
              <w:jc w:val="center"/>
            </w:pPr>
          </w:p>
        </w:tc>
        <w:tc>
          <w:tcPr>
            <w:tcW w:w="2041" w:type="dxa"/>
            <w:vAlign w:val="center"/>
          </w:tcPr>
          <w:p w:rsidR="00D31C8D" w:rsidRPr="00FD0938" w:rsidRDefault="00D31C8D" w:rsidP="00D31C8D">
            <w:pPr>
              <w:tabs>
                <w:tab w:val="left" w:pos="1440"/>
              </w:tabs>
              <w:spacing w:line="440" w:lineRule="exact"/>
              <w:jc w:val="center"/>
              <w:rPr>
                <w:rFonts w:ascii="Times New Roman" w:eastAsia="微軟正黑體" w:hAnsi="Times New Roman"/>
                <w:sz w:val="24"/>
                <w:szCs w:val="24"/>
              </w:rPr>
            </w:pPr>
          </w:p>
        </w:tc>
      </w:tr>
      <w:tr w:rsidR="00D31C8D" w:rsidTr="000B298F">
        <w:trPr>
          <w:trHeight w:val="964"/>
          <w:jc w:val="center"/>
        </w:trPr>
        <w:tc>
          <w:tcPr>
            <w:tcW w:w="964" w:type="dxa"/>
            <w:vAlign w:val="center"/>
          </w:tcPr>
          <w:p w:rsidR="00D31C8D" w:rsidRPr="000B298F" w:rsidRDefault="00D31C8D" w:rsidP="000B298F">
            <w:pPr>
              <w:pStyle w:val="Textbody"/>
              <w:spacing w:line="440" w:lineRule="exact"/>
              <w:jc w:val="center"/>
              <w:rPr>
                <w:rFonts w:ascii="Times New Roman" w:eastAsia="微軟正黑體" w:hAnsi="Times New Roman"/>
                <w:sz w:val="24"/>
                <w:szCs w:val="24"/>
              </w:rPr>
            </w:pPr>
            <w:r w:rsidRPr="000B298F">
              <w:rPr>
                <w:rFonts w:ascii="Times New Roman" w:eastAsia="微軟正黑體" w:hAnsi="Times New Roman"/>
                <w:sz w:val="24"/>
                <w:szCs w:val="24"/>
              </w:rPr>
              <w:t>1.3.1</w:t>
            </w:r>
          </w:p>
        </w:tc>
        <w:tc>
          <w:tcPr>
            <w:tcW w:w="5839" w:type="dxa"/>
            <w:vAlign w:val="center"/>
          </w:tcPr>
          <w:p w:rsidR="00D31C8D" w:rsidRPr="004A694B" w:rsidRDefault="00D31C8D" w:rsidP="000B298F">
            <w:pPr>
              <w:pStyle w:val="Textbody"/>
              <w:spacing w:line="440" w:lineRule="exact"/>
              <w:jc w:val="both"/>
              <w:rPr>
                <w:rFonts w:ascii="Times New Roman" w:eastAsia="微軟正黑體" w:hAnsi="Times New Roman"/>
                <w:sz w:val="24"/>
                <w:szCs w:val="24"/>
              </w:rPr>
            </w:pPr>
            <w:r w:rsidRPr="004A694B">
              <w:rPr>
                <w:rFonts w:ascii="Times New Roman" w:eastAsia="微軟正黑體" w:hAnsi="Times New Roman"/>
                <w:sz w:val="24"/>
                <w:szCs w:val="24"/>
              </w:rPr>
              <w:t>保存場所位置與公共區域明確分開及識別，</w:t>
            </w:r>
            <w:proofErr w:type="gramStart"/>
            <w:r w:rsidRPr="004A694B">
              <w:rPr>
                <w:rFonts w:ascii="Times New Roman" w:eastAsia="微軟正黑體" w:hAnsi="Times New Roman"/>
                <w:sz w:val="24"/>
                <w:szCs w:val="24"/>
              </w:rPr>
              <w:t>以門做物理性區</w:t>
            </w:r>
            <w:proofErr w:type="gramEnd"/>
            <w:r w:rsidRPr="004A694B">
              <w:rPr>
                <w:rFonts w:ascii="Times New Roman" w:eastAsia="微軟正黑體" w:hAnsi="Times New Roman"/>
                <w:sz w:val="24"/>
                <w:szCs w:val="24"/>
              </w:rPr>
              <w:t>隔；實驗室內無設置一般行政人員辦公區域</w:t>
            </w:r>
          </w:p>
        </w:tc>
        <w:tc>
          <w:tcPr>
            <w:tcW w:w="1304" w:type="dxa"/>
            <w:vAlign w:val="center"/>
          </w:tcPr>
          <w:p w:rsidR="00D31C8D" w:rsidRDefault="00D31C8D" w:rsidP="00D31C8D">
            <w:pPr>
              <w:spacing w:line="440" w:lineRule="exact"/>
              <w:jc w:val="center"/>
            </w:pPr>
          </w:p>
        </w:tc>
        <w:tc>
          <w:tcPr>
            <w:tcW w:w="2041" w:type="dxa"/>
            <w:vAlign w:val="center"/>
          </w:tcPr>
          <w:p w:rsidR="00D31C8D" w:rsidRPr="00FD0938" w:rsidRDefault="00D31C8D" w:rsidP="00D31C8D">
            <w:pPr>
              <w:tabs>
                <w:tab w:val="left" w:pos="1440"/>
              </w:tabs>
              <w:spacing w:line="440" w:lineRule="exact"/>
              <w:jc w:val="center"/>
              <w:rPr>
                <w:rFonts w:ascii="Times New Roman" w:eastAsia="微軟正黑體" w:hAnsi="Times New Roman"/>
                <w:sz w:val="24"/>
                <w:szCs w:val="24"/>
              </w:rPr>
            </w:pPr>
          </w:p>
        </w:tc>
      </w:tr>
      <w:tr w:rsidR="00D31C8D" w:rsidTr="000B298F">
        <w:trPr>
          <w:trHeight w:val="2268"/>
          <w:jc w:val="center"/>
        </w:trPr>
        <w:tc>
          <w:tcPr>
            <w:tcW w:w="964" w:type="dxa"/>
            <w:vAlign w:val="center"/>
          </w:tcPr>
          <w:p w:rsidR="00D31C8D" w:rsidRPr="000B298F" w:rsidRDefault="00D31C8D" w:rsidP="000B298F">
            <w:pPr>
              <w:pStyle w:val="Textbody"/>
              <w:spacing w:line="440" w:lineRule="exact"/>
              <w:jc w:val="center"/>
              <w:rPr>
                <w:rFonts w:ascii="Times New Roman" w:eastAsia="微軟正黑體" w:hAnsi="Times New Roman"/>
                <w:sz w:val="24"/>
                <w:szCs w:val="24"/>
              </w:rPr>
            </w:pPr>
            <w:r w:rsidRPr="000B298F">
              <w:rPr>
                <w:rFonts w:ascii="Times New Roman" w:eastAsia="微軟正黑體" w:hAnsi="Times New Roman"/>
                <w:sz w:val="24"/>
                <w:szCs w:val="24"/>
              </w:rPr>
              <w:t>1.3.2</w:t>
            </w:r>
          </w:p>
        </w:tc>
        <w:tc>
          <w:tcPr>
            <w:tcW w:w="5839" w:type="dxa"/>
            <w:vAlign w:val="center"/>
          </w:tcPr>
          <w:p w:rsidR="00D31C8D" w:rsidRPr="004A694B" w:rsidRDefault="00D31C8D" w:rsidP="000B298F">
            <w:pPr>
              <w:pStyle w:val="Textbody"/>
              <w:spacing w:line="440" w:lineRule="exact"/>
              <w:jc w:val="both"/>
              <w:rPr>
                <w:rFonts w:ascii="Times New Roman" w:eastAsia="微軟正黑體" w:hAnsi="Times New Roman"/>
                <w:sz w:val="24"/>
                <w:szCs w:val="24"/>
              </w:rPr>
            </w:pPr>
            <w:r w:rsidRPr="004A694B">
              <w:rPr>
                <w:rFonts w:ascii="Times New Roman" w:eastAsia="微軟正黑體" w:hAnsi="Times New Roman"/>
                <w:sz w:val="24"/>
                <w:szCs w:val="24"/>
              </w:rPr>
              <w:t>保存場所入口之門，應符合：</w:t>
            </w:r>
          </w:p>
          <w:p w:rsidR="00D31C8D" w:rsidRPr="00B254C0" w:rsidRDefault="00B254C0" w:rsidP="00B254C0">
            <w:pPr>
              <w:spacing w:line="440" w:lineRule="exact"/>
              <w:jc w:val="both"/>
              <w:rPr>
                <w:rFonts w:ascii="Times New Roman" w:eastAsia="微軟正黑體" w:hAnsi="Times New Roman"/>
                <w:sz w:val="24"/>
                <w:szCs w:val="24"/>
              </w:rPr>
            </w:pPr>
            <w:r>
              <w:rPr>
                <w:rFonts w:ascii="Times New Roman" w:eastAsia="微軟正黑體" w:hAnsi="Times New Roman" w:hint="eastAsia"/>
                <w:szCs w:val="24"/>
              </w:rPr>
              <w:t>1</w:t>
            </w:r>
            <w:r w:rsidRPr="00B254C0">
              <w:rPr>
                <w:rFonts w:ascii="Times New Roman" w:eastAsia="微軟正黑體" w:hAnsi="Times New Roman" w:hint="eastAsia"/>
                <w:sz w:val="24"/>
                <w:szCs w:val="24"/>
              </w:rPr>
              <w:t>.</w:t>
            </w:r>
            <w:r w:rsidR="00D31C8D" w:rsidRPr="00B254C0">
              <w:rPr>
                <w:rFonts w:ascii="Times New Roman" w:eastAsia="微軟正黑體" w:hAnsi="Times New Roman"/>
                <w:sz w:val="24"/>
                <w:szCs w:val="24"/>
              </w:rPr>
              <w:t>隨時保持關閉狀態</w:t>
            </w:r>
          </w:p>
          <w:p w:rsidR="00D31C8D" w:rsidRPr="00B254C0" w:rsidRDefault="00B254C0" w:rsidP="00B254C0">
            <w:pPr>
              <w:spacing w:line="440" w:lineRule="exact"/>
              <w:jc w:val="both"/>
              <w:rPr>
                <w:rFonts w:ascii="Times New Roman" w:eastAsia="微軟正黑體" w:hAnsi="Times New Roman"/>
                <w:sz w:val="24"/>
                <w:szCs w:val="24"/>
              </w:rPr>
            </w:pPr>
            <w:r w:rsidRPr="00B254C0">
              <w:rPr>
                <w:rFonts w:ascii="Times New Roman" w:eastAsia="微軟正黑體" w:hAnsi="Times New Roman" w:hint="eastAsia"/>
                <w:sz w:val="24"/>
                <w:szCs w:val="24"/>
              </w:rPr>
              <w:t>2.</w:t>
            </w:r>
            <w:proofErr w:type="gramStart"/>
            <w:r w:rsidR="00D31C8D" w:rsidRPr="00B254C0">
              <w:rPr>
                <w:rFonts w:ascii="Times New Roman" w:eastAsia="微軟正黑體" w:hAnsi="Times New Roman"/>
                <w:sz w:val="24"/>
                <w:szCs w:val="24"/>
              </w:rPr>
              <w:t>門經開啟</w:t>
            </w:r>
            <w:proofErr w:type="gramEnd"/>
            <w:r w:rsidR="00D31C8D" w:rsidRPr="00B254C0">
              <w:rPr>
                <w:rFonts w:ascii="Times New Roman" w:eastAsia="微軟正黑體" w:hAnsi="Times New Roman"/>
                <w:sz w:val="24"/>
                <w:szCs w:val="24"/>
              </w:rPr>
              <w:t>後可自行回復至關閉狀態</w:t>
            </w:r>
          </w:p>
          <w:p w:rsidR="00D31C8D" w:rsidRPr="00B254C0" w:rsidRDefault="00B254C0" w:rsidP="00B254C0">
            <w:pPr>
              <w:spacing w:line="440" w:lineRule="exact"/>
              <w:jc w:val="both"/>
              <w:rPr>
                <w:rFonts w:ascii="Times New Roman" w:eastAsia="微軟正黑體" w:hAnsi="Times New Roman"/>
                <w:sz w:val="24"/>
                <w:szCs w:val="24"/>
              </w:rPr>
            </w:pPr>
            <w:r w:rsidRPr="00B254C0">
              <w:rPr>
                <w:rFonts w:ascii="Times New Roman" w:eastAsia="微軟正黑體" w:hAnsi="Times New Roman" w:hint="eastAsia"/>
                <w:sz w:val="24"/>
                <w:szCs w:val="24"/>
              </w:rPr>
              <w:t>3.</w:t>
            </w:r>
            <w:r w:rsidR="00D31C8D" w:rsidRPr="00B254C0">
              <w:rPr>
                <w:rFonts w:ascii="Times New Roman" w:eastAsia="微軟正黑體" w:hAnsi="Times New Roman"/>
                <w:sz w:val="24"/>
                <w:szCs w:val="24"/>
              </w:rPr>
              <w:t>門可上鎖。</w:t>
            </w:r>
          </w:p>
          <w:p w:rsidR="00D31C8D" w:rsidRPr="00B254C0" w:rsidRDefault="00B254C0" w:rsidP="00B254C0">
            <w:pPr>
              <w:spacing w:line="440" w:lineRule="exact"/>
              <w:jc w:val="both"/>
              <w:rPr>
                <w:rFonts w:ascii="Times New Roman" w:eastAsia="微軟正黑體" w:hAnsi="Times New Roman"/>
                <w:szCs w:val="24"/>
              </w:rPr>
            </w:pPr>
            <w:r w:rsidRPr="00B254C0">
              <w:rPr>
                <w:rFonts w:ascii="Times New Roman" w:eastAsia="微軟正黑體" w:hAnsi="Times New Roman" w:hint="eastAsia"/>
                <w:sz w:val="24"/>
                <w:szCs w:val="24"/>
              </w:rPr>
              <w:t>4.</w:t>
            </w:r>
            <w:r w:rsidR="00D31C8D" w:rsidRPr="00B254C0">
              <w:rPr>
                <w:rFonts w:ascii="Times New Roman" w:eastAsia="微軟正黑體" w:hAnsi="Times New Roman"/>
                <w:sz w:val="24"/>
                <w:szCs w:val="24"/>
              </w:rPr>
              <w:t>門板材質堅固不易被破壞</w:t>
            </w:r>
          </w:p>
        </w:tc>
        <w:tc>
          <w:tcPr>
            <w:tcW w:w="1304" w:type="dxa"/>
            <w:vAlign w:val="center"/>
          </w:tcPr>
          <w:p w:rsidR="00D31C8D" w:rsidRPr="00CF4786" w:rsidRDefault="00D31C8D" w:rsidP="00D31C8D">
            <w:pPr>
              <w:spacing w:line="440" w:lineRule="exact"/>
              <w:jc w:val="center"/>
              <w:rPr>
                <w:rFonts w:ascii="Times New Roman" w:eastAsia="微軟正黑體" w:hAnsi="Times New Roman"/>
                <w:color w:val="000000"/>
                <w:sz w:val="36"/>
                <w:szCs w:val="20"/>
              </w:rPr>
            </w:pPr>
          </w:p>
        </w:tc>
        <w:tc>
          <w:tcPr>
            <w:tcW w:w="2041" w:type="dxa"/>
            <w:vAlign w:val="center"/>
          </w:tcPr>
          <w:p w:rsidR="00D31C8D" w:rsidRPr="00FD0938" w:rsidRDefault="00D31C8D" w:rsidP="00D31C8D">
            <w:pPr>
              <w:tabs>
                <w:tab w:val="left" w:pos="1440"/>
              </w:tabs>
              <w:spacing w:line="440" w:lineRule="exact"/>
              <w:jc w:val="center"/>
              <w:rPr>
                <w:rFonts w:ascii="Times New Roman" w:eastAsia="微軟正黑體" w:hAnsi="Times New Roman"/>
                <w:szCs w:val="24"/>
              </w:rPr>
            </w:pPr>
          </w:p>
        </w:tc>
      </w:tr>
      <w:tr w:rsidR="00D31C8D" w:rsidTr="000B298F">
        <w:trPr>
          <w:trHeight w:val="964"/>
          <w:jc w:val="center"/>
        </w:trPr>
        <w:tc>
          <w:tcPr>
            <w:tcW w:w="964" w:type="dxa"/>
            <w:vAlign w:val="center"/>
          </w:tcPr>
          <w:p w:rsidR="00D31C8D" w:rsidRPr="000B298F" w:rsidRDefault="00D31C8D" w:rsidP="000B298F">
            <w:pPr>
              <w:pStyle w:val="Textbody"/>
              <w:spacing w:line="440" w:lineRule="exact"/>
              <w:jc w:val="center"/>
              <w:rPr>
                <w:rFonts w:ascii="Times New Roman" w:eastAsia="微軟正黑體" w:hAnsi="Times New Roman"/>
                <w:b/>
                <w:bCs/>
                <w:color w:val="000000" w:themeColor="text1"/>
                <w:sz w:val="24"/>
                <w:szCs w:val="24"/>
              </w:rPr>
            </w:pPr>
            <w:r w:rsidRPr="000B298F">
              <w:rPr>
                <w:rFonts w:ascii="Times New Roman" w:eastAsia="微軟正黑體" w:hAnsi="Times New Roman"/>
                <w:b/>
                <w:bCs/>
                <w:color w:val="000000" w:themeColor="text1"/>
                <w:sz w:val="24"/>
                <w:szCs w:val="24"/>
              </w:rPr>
              <w:t>1.</w:t>
            </w:r>
            <w:r w:rsidR="000B298F" w:rsidRPr="000B298F">
              <w:rPr>
                <w:rFonts w:ascii="Times New Roman" w:eastAsia="微軟正黑體" w:hAnsi="Times New Roman"/>
                <w:b/>
                <w:bCs/>
                <w:color w:val="000000" w:themeColor="text1"/>
                <w:sz w:val="24"/>
                <w:szCs w:val="24"/>
              </w:rPr>
              <w:t>4</w:t>
            </w:r>
          </w:p>
        </w:tc>
        <w:tc>
          <w:tcPr>
            <w:tcW w:w="5839" w:type="dxa"/>
            <w:vAlign w:val="center"/>
          </w:tcPr>
          <w:p w:rsidR="000B298F" w:rsidRPr="000B298F" w:rsidRDefault="00D31C8D" w:rsidP="000B298F">
            <w:pPr>
              <w:pStyle w:val="Textbody"/>
              <w:spacing w:line="440" w:lineRule="exact"/>
              <w:jc w:val="both"/>
              <w:rPr>
                <w:rFonts w:ascii="Times New Roman" w:eastAsia="微軟正黑體" w:hAnsi="Times New Roman"/>
                <w:b/>
                <w:bCs/>
                <w:color w:val="000000" w:themeColor="text1"/>
                <w:sz w:val="24"/>
                <w:szCs w:val="24"/>
              </w:rPr>
            </w:pPr>
            <w:r w:rsidRPr="000B298F">
              <w:rPr>
                <w:rFonts w:ascii="Times New Roman" w:eastAsia="微軟正黑體" w:hAnsi="Times New Roman"/>
                <w:b/>
                <w:bCs/>
                <w:color w:val="000000" w:themeColor="text1"/>
                <w:sz w:val="24"/>
                <w:szCs w:val="24"/>
              </w:rPr>
              <w:t>感染性廢棄物專用之滅菌器</w:t>
            </w:r>
          </w:p>
          <w:p w:rsidR="00D31C8D" w:rsidRPr="000B298F" w:rsidRDefault="000B298F" w:rsidP="000B298F">
            <w:pPr>
              <w:pStyle w:val="Textbody"/>
              <w:spacing w:line="440" w:lineRule="exact"/>
              <w:jc w:val="both"/>
              <w:rPr>
                <w:rFonts w:ascii="Times New Roman" w:eastAsia="微軟正黑體" w:hAnsi="Times New Roman"/>
                <w:b/>
                <w:bCs/>
                <w:color w:val="000000" w:themeColor="text1"/>
                <w:sz w:val="24"/>
                <w:szCs w:val="24"/>
              </w:rPr>
            </w:pPr>
            <w:r w:rsidRPr="000B298F">
              <w:rPr>
                <w:rFonts w:ascii="Times New Roman" w:eastAsia="微軟正黑體" w:hAnsi="Times New Roman"/>
                <w:b/>
                <w:bCs/>
                <w:color w:val="000000" w:themeColor="text1"/>
                <w:sz w:val="24"/>
                <w:szCs w:val="24"/>
              </w:rPr>
              <w:t>(</w:t>
            </w:r>
            <w:r w:rsidR="00D31C8D" w:rsidRPr="000B298F">
              <w:rPr>
                <w:rFonts w:ascii="Times New Roman" w:eastAsia="微軟正黑體" w:hAnsi="Times New Roman"/>
                <w:b/>
                <w:bCs/>
                <w:color w:val="000000" w:themeColor="text1"/>
                <w:sz w:val="24"/>
                <w:szCs w:val="24"/>
              </w:rPr>
              <w:t>無設置滅菌器者，本項目不適用</w:t>
            </w:r>
            <w:r w:rsidRPr="000B298F">
              <w:rPr>
                <w:rFonts w:ascii="Times New Roman" w:eastAsia="微軟正黑體" w:hAnsi="Times New Roman"/>
                <w:b/>
                <w:bCs/>
                <w:color w:val="000000" w:themeColor="text1"/>
                <w:sz w:val="24"/>
                <w:szCs w:val="24"/>
              </w:rPr>
              <w:t>)</w:t>
            </w:r>
          </w:p>
        </w:tc>
        <w:tc>
          <w:tcPr>
            <w:tcW w:w="1304" w:type="dxa"/>
            <w:vAlign w:val="center"/>
          </w:tcPr>
          <w:p w:rsidR="00D31C8D" w:rsidRPr="00CF4786" w:rsidRDefault="00D31C8D" w:rsidP="00D31C8D">
            <w:pPr>
              <w:spacing w:line="440" w:lineRule="exact"/>
              <w:jc w:val="center"/>
              <w:rPr>
                <w:rFonts w:ascii="Times New Roman" w:eastAsia="微軟正黑體" w:hAnsi="Times New Roman"/>
                <w:color w:val="000000"/>
                <w:sz w:val="36"/>
                <w:szCs w:val="20"/>
              </w:rPr>
            </w:pPr>
          </w:p>
        </w:tc>
        <w:tc>
          <w:tcPr>
            <w:tcW w:w="2041" w:type="dxa"/>
            <w:vAlign w:val="center"/>
          </w:tcPr>
          <w:p w:rsidR="00D31C8D" w:rsidRPr="00FD0938" w:rsidRDefault="00D31C8D" w:rsidP="00D31C8D">
            <w:pPr>
              <w:tabs>
                <w:tab w:val="left" w:pos="1440"/>
              </w:tabs>
              <w:spacing w:line="440" w:lineRule="exact"/>
              <w:jc w:val="center"/>
              <w:rPr>
                <w:rFonts w:ascii="Times New Roman" w:eastAsia="微軟正黑體" w:hAnsi="Times New Roman"/>
                <w:szCs w:val="24"/>
              </w:rPr>
            </w:pPr>
          </w:p>
        </w:tc>
      </w:tr>
      <w:tr w:rsidR="00D31C8D" w:rsidTr="004A694B">
        <w:trPr>
          <w:trHeight w:val="510"/>
          <w:jc w:val="center"/>
        </w:trPr>
        <w:tc>
          <w:tcPr>
            <w:tcW w:w="964" w:type="dxa"/>
            <w:vAlign w:val="center"/>
          </w:tcPr>
          <w:p w:rsidR="00D31C8D" w:rsidRPr="000B298F" w:rsidRDefault="00D31C8D" w:rsidP="000B298F">
            <w:pPr>
              <w:pStyle w:val="Textbody"/>
              <w:spacing w:line="440" w:lineRule="exact"/>
              <w:jc w:val="center"/>
              <w:rPr>
                <w:rFonts w:ascii="Times New Roman" w:eastAsia="微軟正黑體" w:hAnsi="Times New Roman"/>
                <w:color w:val="000000" w:themeColor="text1"/>
                <w:sz w:val="24"/>
                <w:szCs w:val="24"/>
              </w:rPr>
            </w:pPr>
            <w:r w:rsidRPr="000B298F">
              <w:rPr>
                <w:rFonts w:ascii="Times New Roman" w:eastAsia="微軟正黑體" w:hAnsi="Times New Roman"/>
                <w:color w:val="000000" w:themeColor="text1"/>
                <w:sz w:val="24"/>
                <w:szCs w:val="24"/>
              </w:rPr>
              <w:t>1.</w:t>
            </w:r>
            <w:r w:rsidR="000B298F" w:rsidRPr="000B298F">
              <w:rPr>
                <w:rFonts w:ascii="Times New Roman" w:eastAsia="微軟正黑體" w:hAnsi="Times New Roman"/>
                <w:color w:val="000000" w:themeColor="text1"/>
                <w:sz w:val="24"/>
                <w:szCs w:val="24"/>
              </w:rPr>
              <w:t>4</w:t>
            </w:r>
            <w:r w:rsidRPr="000B298F">
              <w:rPr>
                <w:rFonts w:ascii="Times New Roman" w:eastAsia="微軟正黑體" w:hAnsi="Times New Roman"/>
                <w:color w:val="000000" w:themeColor="text1"/>
                <w:sz w:val="24"/>
                <w:szCs w:val="24"/>
              </w:rPr>
              <w:t>.1</w:t>
            </w:r>
          </w:p>
        </w:tc>
        <w:tc>
          <w:tcPr>
            <w:tcW w:w="5839" w:type="dxa"/>
            <w:vAlign w:val="center"/>
          </w:tcPr>
          <w:p w:rsidR="00D31C8D" w:rsidRPr="004A694B" w:rsidRDefault="00D31C8D" w:rsidP="000B298F">
            <w:pPr>
              <w:pStyle w:val="Textbody"/>
              <w:spacing w:line="440" w:lineRule="exact"/>
              <w:jc w:val="both"/>
              <w:rPr>
                <w:rFonts w:ascii="Times New Roman" w:eastAsia="微軟正黑體" w:hAnsi="Times New Roman"/>
                <w:color w:val="000000" w:themeColor="text1"/>
                <w:sz w:val="24"/>
                <w:szCs w:val="24"/>
              </w:rPr>
            </w:pPr>
            <w:r w:rsidRPr="004A694B">
              <w:rPr>
                <w:rFonts w:ascii="Times New Roman" w:eastAsia="微軟正黑體" w:hAnsi="Times New Roman"/>
                <w:color w:val="000000" w:themeColor="text1"/>
                <w:sz w:val="24"/>
                <w:szCs w:val="24"/>
              </w:rPr>
              <w:t>訂有滅菌器之作業程序</w:t>
            </w:r>
          </w:p>
        </w:tc>
        <w:tc>
          <w:tcPr>
            <w:tcW w:w="1304" w:type="dxa"/>
            <w:vAlign w:val="center"/>
          </w:tcPr>
          <w:p w:rsidR="00D31C8D" w:rsidRPr="00CF4786" w:rsidRDefault="00D31C8D" w:rsidP="00D31C8D">
            <w:pPr>
              <w:spacing w:line="440" w:lineRule="exact"/>
              <w:jc w:val="center"/>
              <w:rPr>
                <w:rFonts w:ascii="Times New Roman" w:eastAsia="微軟正黑體" w:hAnsi="Times New Roman"/>
                <w:color w:val="000000"/>
                <w:sz w:val="36"/>
                <w:szCs w:val="20"/>
              </w:rPr>
            </w:pPr>
          </w:p>
        </w:tc>
        <w:tc>
          <w:tcPr>
            <w:tcW w:w="2041" w:type="dxa"/>
            <w:vAlign w:val="center"/>
          </w:tcPr>
          <w:p w:rsidR="00D31C8D" w:rsidRPr="00FD0938" w:rsidRDefault="00D31C8D" w:rsidP="00D31C8D">
            <w:pPr>
              <w:tabs>
                <w:tab w:val="left" w:pos="1440"/>
              </w:tabs>
              <w:spacing w:line="440" w:lineRule="exact"/>
              <w:jc w:val="center"/>
              <w:rPr>
                <w:rFonts w:ascii="Times New Roman" w:eastAsia="微軟正黑體" w:hAnsi="Times New Roman"/>
                <w:szCs w:val="24"/>
              </w:rPr>
            </w:pPr>
          </w:p>
        </w:tc>
      </w:tr>
      <w:tr w:rsidR="00D31C8D" w:rsidTr="000B298F">
        <w:trPr>
          <w:trHeight w:val="454"/>
          <w:jc w:val="center"/>
        </w:trPr>
        <w:tc>
          <w:tcPr>
            <w:tcW w:w="964" w:type="dxa"/>
            <w:vAlign w:val="center"/>
          </w:tcPr>
          <w:p w:rsidR="00D31C8D" w:rsidRPr="000B298F" w:rsidRDefault="00D31C8D" w:rsidP="000B298F">
            <w:pPr>
              <w:pStyle w:val="Textbody"/>
              <w:spacing w:line="440" w:lineRule="exact"/>
              <w:jc w:val="center"/>
              <w:rPr>
                <w:rFonts w:ascii="Times New Roman" w:eastAsia="微軟正黑體" w:hAnsi="Times New Roman"/>
                <w:color w:val="000000" w:themeColor="text1"/>
                <w:sz w:val="24"/>
                <w:szCs w:val="24"/>
              </w:rPr>
            </w:pPr>
            <w:r w:rsidRPr="000B298F">
              <w:rPr>
                <w:rFonts w:ascii="Times New Roman" w:eastAsia="微軟正黑體" w:hAnsi="Times New Roman"/>
                <w:color w:val="000000" w:themeColor="text1"/>
                <w:sz w:val="24"/>
                <w:szCs w:val="24"/>
              </w:rPr>
              <w:t>1.</w:t>
            </w:r>
            <w:r w:rsidR="000B298F" w:rsidRPr="000B298F">
              <w:rPr>
                <w:rFonts w:ascii="Times New Roman" w:eastAsia="微軟正黑體" w:hAnsi="Times New Roman"/>
                <w:color w:val="000000" w:themeColor="text1"/>
                <w:sz w:val="24"/>
                <w:szCs w:val="24"/>
              </w:rPr>
              <w:t>4</w:t>
            </w:r>
            <w:r w:rsidRPr="000B298F">
              <w:rPr>
                <w:rFonts w:ascii="Times New Roman" w:eastAsia="微軟正黑體" w:hAnsi="Times New Roman"/>
                <w:color w:val="000000" w:themeColor="text1"/>
                <w:sz w:val="24"/>
                <w:szCs w:val="24"/>
              </w:rPr>
              <w:t>.2</w:t>
            </w:r>
          </w:p>
        </w:tc>
        <w:tc>
          <w:tcPr>
            <w:tcW w:w="5839" w:type="dxa"/>
            <w:vAlign w:val="center"/>
          </w:tcPr>
          <w:p w:rsidR="00D31C8D" w:rsidRPr="004A694B" w:rsidRDefault="00D31C8D" w:rsidP="000B298F">
            <w:pPr>
              <w:pStyle w:val="Textbody"/>
              <w:spacing w:line="440" w:lineRule="exact"/>
              <w:jc w:val="both"/>
              <w:rPr>
                <w:rFonts w:ascii="Times New Roman" w:eastAsia="微軟正黑體" w:hAnsi="Times New Roman"/>
                <w:color w:val="000000" w:themeColor="text1"/>
                <w:sz w:val="24"/>
                <w:szCs w:val="24"/>
              </w:rPr>
            </w:pPr>
            <w:r w:rsidRPr="004A694B">
              <w:rPr>
                <w:rFonts w:ascii="Times New Roman" w:eastAsia="微軟正黑體" w:hAnsi="Times New Roman"/>
                <w:color w:val="000000" w:themeColor="text1"/>
                <w:sz w:val="24"/>
                <w:szCs w:val="24"/>
              </w:rPr>
              <w:t>滅菌器定期使用生物指示劑確認滅菌處理之效能；保留相關執行紀錄</w:t>
            </w:r>
          </w:p>
        </w:tc>
        <w:tc>
          <w:tcPr>
            <w:tcW w:w="1304" w:type="dxa"/>
            <w:vAlign w:val="center"/>
          </w:tcPr>
          <w:p w:rsidR="00D31C8D" w:rsidRPr="0097206D" w:rsidRDefault="00D31C8D" w:rsidP="00D31C8D">
            <w:pPr>
              <w:spacing w:line="440" w:lineRule="exact"/>
              <w:jc w:val="center"/>
              <w:rPr>
                <w:rFonts w:ascii="Times New Roman" w:eastAsia="微軟正黑體" w:hAnsi="Times New Roman"/>
                <w:color w:val="000000"/>
                <w:sz w:val="36"/>
                <w:szCs w:val="20"/>
              </w:rPr>
            </w:pPr>
          </w:p>
        </w:tc>
        <w:tc>
          <w:tcPr>
            <w:tcW w:w="2041" w:type="dxa"/>
            <w:vAlign w:val="center"/>
          </w:tcPr>
          <w:p w:rsidR="00D31C8D" w:rsidRPr="000A07B1" w:rsidRDefault="00D31C8D" w:rsidP="00D31C8D">
            <w:pPr>
              <w:tabs>
                <w:tab w:val="left" w:pos="1440"/>
              </w:tabs>
              <w:spacing w:line="440" w:lineRule="exact"/>
              <w:jc w:val="center"/>
              <w:rPr>
                <w:rFonts w:ascii="Times New Roman" w:eastAsia="微軟正黑體" w:hAnsi="Times New Roman"/>
                <w:sz w:val="20"/>
              </w:rPr>
            </w:pPr>
          </w:p>
        </w:tc>
      </w:tr>
      <w:tr w:rsidR="00D31C8D" w:rsidTr="000B298F">
        <w:trPr>
          <w:trHeight w:val="964"/>
          <w:jc w:val="center"/>
        </w:trPr>
        <w:tc>
          <w:tcPr>
            <w:tcW w:w="964" w:type="dxa"/>
            <w:vAlign w:val="center"/>
          </w:tcPr>
          <w:p w:rsidR="00D31C8D" w:rsidRPr="000B298F" w:rsidRDefault="00D31C8D" w:rsidP="000B298F">
            <w:pPr>
              <w:pStyle w:val="Textbody"/>
              <w:spacing w:line="440" w:lineRule="exact"/>
              <w:jc w:val="center"/>
              <w:rPr>
                <w:rFonts w:ascii="Times New Roman" w:eastAsia="微軟正黑體" w:hAnsi="Times New Roman"/>
                <w:color w:val="000000" w:themeColor="text1"/>
                <w:sz w:val="24"/>
                <w:szCs w:val="24"/>
              </w:rPr>
            </w:pPr>
            <w:r w:rsidRPr="000B298F">
              <w:rPr>
                <w:rFonts w:ascii="Times New Roman" w:eastAsia="微軟正黑體" w:hAnsi="Times New Roman"/>
                <w:color w:val="000000" w:themeColor="text1"/>
                <w:sz w:val="24"/>
                <w:szCs w:val="24"/>
              </w:rPr>
              <w:t>1.</w:t>
            </w:r>
            <w:r w:rsidR="000B298F">
              <w:rPr>
                <w:rFonts w:ascii="Times New Roman" w:eastAsia="微軟正黑體" w:hAnsi="Times New Roman"/>
                <w:color w:val="000000" w:themeColor="text1"/>
                <w:sz w:val="24"/>
                <w:szCs w:val="24"/>
              </w:rPr>
              <w:t>4</w:t>
            </w:r>
            <w:r w:rsidRPr="000B298F">
              <w:rPr>
                <w:rFonts w:ascii="Times New Roman" w:eastAsia="微軟正黑體" w:hAnsi="Times New Roman"/>
                <w:color w:val="000000" w:themeColor="text1"/>
                <w:sz w:val="24"/>
                <w:szCs w:val="24"/>
              </w:rPr>
              <w:t>.3</w:t>
            </w:r>
          </w:p>
        </w:tc>
        <w:tc>
          <w:tcPr>
            <w:tcW w:w="5839" w:type="dxa"/>
            <w:vAlign w:val="center"/>
          </w:tcPr>
          <w:p w:rsidR="00D31C8D" w:rsidRPr="004A694B" w:rsidRDefault="00D31C8D" w:rsidP="00AB56BD">
            <w:pPr>
              <w:pStyle w:val="Textbody"/>
              <w:spacing w:line="440" w:lineRule="exact"/>
              <w:jc w:val="both"/>
              <w:rPr>
                <w:rFonts w:ascii="Times New Roman" w:eastAsia="微軟正黑體" w:hAnsi="Times New Roman"/>
                <w:color w:val="000000" w:themeColor="text1"/>
                <w:sz w:val="24"/>
                <w:szCs w:val="24"/>
              </w:rPr>
            </w:pPr>
            <w:r w:rsidRPr="004A694B">
              <w:rPr>
                <w:rFonts w:ascii="Times New Roman" w:eastAsia="微軟正黑體" w:hAnsi="Times New Roman"/>
                <w:color w:val="000000" w:themeColor="text1"/>
                <w:sz w:val="24"/>
                <w:szCs w:val="24"/>
              </w:rPr>
              <w:t>依滅菌器類型定期實施檢查，並依檢測結果進行相關維護，相關檢測維護紀錄均妥善留存</w:t>
            </w:r>
          </w:p>
        </w:tc>
        <w:tc>
          <w:tcPr>
            <w:tcW w:w="1304" w:type="dxa"/>
            <w:vAlign w:val="center"/>
          </w:tcPr>
          <w:p w:rsidR="00D31C8D" w:rsidRDefault="00D31C8D" w:rsidP="00D31C8D">
            <w:pPr>
              <w:spacing w:line="440" w:lineRule="exact"/>
              <w:jc w:val="center"/>
            </w:pPr>
          </w:p>
        </w:tc>
        <w:tc>
          <w:tcPr>
            <w:tcW w:w="2041" w:type="dxa"/>
            <w:vAlign w:val="center"/>
          </w:tcPr>
          <w:p w:rsidR="00D31C8D" w:rsidRPr="000A07B1" w:rsidRDefault="00D31C8D" w:rsidP="00D31C8D">
            <w:pPr>
              <w:tabs>
                <w:tab w:val="left" w:pos="1440"/>
              </w:tabs>
              <w:spacing w:line="440" w:lineRule="exact"/>
              <w:jc w:val="center"/>
              <w:rPr>
                <w:rFonts w:ascii="Times New Roman" w:eastAsia="微軟正黑體" w:hAnsi="Times New Roman"/>
                <w:sz w:val="20"/>
              </w:rPr>
            </w:pPr>
          </w:p>
        </w:tc>
      </w:tr>
      <w:tr w:rsidR="00D31C8D" w:rsidTr="000B298F">
        <w:trPr>
          <w:trHeight w:val="454"/>
          <w:jc w:val="center"/>
        </w:trPr>
        <w:tc>
          <w:tcPr>
            <w:tcW w:w="964" w:type="dxa"/>
            <w:vAlign w:val="center"/>
          </w:tcPr>
          <w:p w:rsidR="00D31C8D" w:rsidRPr="000B298F" w:rsidRDefault="00D31C8D" w:rsidP="000B298F">
            <w:pPr>
              <w:pStyle w:val="Textbody"/>
              <w:spacing w:line="440" w:lineRule="exact"/>
              <w:jc w:val="center"/>
              <w:rPr>
                <w:rFonts w:ascii="Times New Roman" w:eastAsia="微軟正黑體" w:hAnsi="Times New Roman"/>
                <w:color w:val="000000" w:themeColor="text1"/>
                <w:sz w:val="24"/>
                <w:szCs w:val="24"/>
              </w:rPr>
            </w:pPr>
            <w:r w:rsidRPr="000B298F">
              <w:rPr>
                <w:rFonts w:ascii="Times New Roman" w:eastAsia="微軟正黑體" w:hAnsi="Times New Roman"/>
                <w:color w:val="000000" w:themeColor="text1"/>
                <w:sz w:val="24"/>
                <w:szCs w:val="24"/>
              </w:rPr>
              <w:t>1.</w:t>
            </w:r>
            <w:r w:rsidR="000B298F">
              <w:rPr>
                <w:rFonts w:ascii="Times New Roman" w:eastAsia="微軟正黑體" w:hAnsi="Times New Roman"/>
                <w:color w:val="000000" w:themeColor="text1"/>
                <w:sz w:val="24"/>
                <w:szCs w:val="24"/>
              </w:rPr>
              <w:t>4</w:t>
            </w:r>
            <w:r w:rsidRPr="000B298F">
              <w:rPr>
                <w:rFonts w:ascii="Times New Roman" w:eastAsia="微軟正黑體" w:hAnsi="Times New Roman"/>
                <w:color w:val="000000" w:themeColor="text1"/>
                <w:sz w:val="24"/>
                <w:szCs w:val="24"/>
              </w:rPr>
              <w:t>.4</w:t>
            </w:r>
          </w:p>
        </w:tc>
        <w:tc>
          <w:tcPr>
            <w:tcW w:w="5839" w:type="dxa"/>
            <w:vAlign w:val="center"/>
          </w:tcPr>
          <w:p w:rsidR="00D31C8D" w:rsidRPr="004A694B" w:rsidRDefault="00D31C8D" w:rsidP="00AB56BD">
            <w:pPr>
              <w:pStyle w:val="Textbody"/>
              <w:spacing w:line="440" w:lineRule="exact"/>
              <w:jc w:val="both"/>
              <w:rPr>
                <w:rFonts w:ascii="Times New Roman" w:eastAsia="微軟正黑體" w:hAnsi="Times New Roman"/>
                <w:color w:val="000000" w:themeColor="text1"/>
                <w:sz w:val="24"/>
                <w:szCs w:val="24"/>
              </w:rPr>
            </w:pPr>
            <w:r w:rsidRPr="004A694B">
              <w:rPr>
                <w:rFonts w:ascii="Times New Roman" w:eastAsia="微軟正黑體" w:hAnsi="Times New Roman"/>
                <w:color w:val="000000" w:themeColor="text1"/>
                <w:sz w:val="24"/>
                <w:szCs w:val="24"/>
              </w:rPr>
              <w:t>確實記錄每次滅菌器操作情形</w:t>
            </w:r>
            <w:r w:rsidR="000B298F" w:rsidRPr="004A694B">
              <w:rPr>
                <w:rFonts w:ascii="Times New Roman" w:eastAsia="微軟正黑體" w:hAnsi="Times New Roman"/>
                <w:color w:val="000000" w:themeColor="text1"/>
                <w:sz w:val="24"/>
                <w:szCs w:val="24"/>
              </w:rPr>
              <w:t>，</w:t>
            </w:r>
            <w:r w:rsidRPr="004A694B">
              <w:rPr>
                <w:rFonts w:ascii="Times New Roman" w:eastAsia="微軟正黑體" w:hAnsi="Times New Roman"/>
                <w:color w:val="000000" w:themeColor="text1"/>
                <w:sz w:val="24"/>
                <w:szCs w:val="24"/>
              </w:rPr>
              <w:t>並保存相關紀錄</w:t>
            </w:r>
          </w:p>
        </w:tc>
        <w:tc>
          <w:tcPr>
            <w:tcW w:w="1304" w:type="dxa"/>
            <w:vAlign w:val="center"/>
          </w:tcPr>
          <w:p w:rsidR="00D31C8D" w:rsidRDefault="00D31C8D" w:rsidP="00D31C8D">
            <w:pPr>
              <w:spacing w:line="440" w:lineRule="exact"/>
              <w:jc w:val="center"/>
            </w:pPr>
          </w:p>
        </w:tc>
        <w:tc>
          <w:tcPr>
            <w:tcW w:w="2041" w:type="dxa"/>
            <w:vAlign w:val="center"/>
          </w:tcPr>
          <w:p w:rsidR="00D31C8D" w:rsidRPr="000A07B1" w:rsidRDefault="00D31C8D" w:rsidP="00D31C8D">
            <w:pPr>
              <w:tabs>
                <w:tab w:val="left" w:pos="1440"/>
              </w:tabs>
              <w:spacing w:line="440" w:lineRule="exact"/>
              <w:jc w:val="center"/>
              <w:rPr>
                <w:rFonts w:ascii="Times New Roman" w:eastAsia="微軟正黑體" w:hAnsi="Times New Roman"/>
                <w:sz w:val="20"/>
              </w:rPr>
            </w:pPr>
          </w:p>
        </w:tc>
      </w:tr>
      <w:tr w:rsidR="00AB56BD" w:rsidTr="00AB56BD">
        <w:trPr>
          <w:trHeight w:val="964"/>
          <w:jc w:val="center"/>
        </w:trPr>
        <w:tc>
          <w:tcPr>
            <w:tcW w:w="964" w:type="dxa"/>
            <w:vAlign w:val="center"/>
          </w:tcPr>
          <w:p w:rsidR="00AB56BD" w:rsidRPr="00AB56BD" w:rsidRDefault="00AB56BD" w:rsidP="00AB56BD">
            <w:pPr>
              <w:pStyle w:val="Textbody"/>
              <w:spacing w:line="440" w:lineRule="exact"/>
              <w:jc w:val="center"/>
              <w:rPr>
                <w:rFonts w:ascii="Times New Roman" w:eastAsia="微軟正黑體" w:hAnsi="Times New Roman"/>
                <w:color w:val="000000" w:themeColor="text1"/>
                <w:sz w:val="24"/>
                <w:szCs w:val="24"/>
              </w:rPr>
            </w:pPr>
            <w:r w:rsidRPr="00AB56BD">
              <w:rPr>
                <w:rFonts w:ascii="Times New Roman" w:eastAsia="微軟正黑體" w:hAnsi="Times New Roman"/>
                <w:color w:val="000000" w:themeColor="text1"/>
                <w:sz w:val="24"/>
                <w:szCs w:val="24"/>
              </w:rPr>
              <w:t>1.</w:t>
            </w:r>
            <w:r w:rsidR="00662D2F">
              <w:rPr>
                <w:rFonts w:ascii="Times New Roman" w:eastAsia="微軟正黑體" w:hAnsi="Times New Roman" w:hint="eastAsia"/>
                <w:color w:val="000000" w:themeColor="text1"/>
                <w:sz w:val="24"/>
                <w:szCs w:val="24"/>
              </w:rPr>
              <w:t>4</w:t>
            </w:r>
            <w:r w:rsidRPr="00AB56BD">
              <w:rPr>
                <w:rFonts w:ascii="Times New Roman" w:eastAsia="微軟正黑體" w:hAnsi="Times New Roman"/>
                <w:color w:val="000000" w:themeColor="text1"/>
                <w:sz w:val="24"/>
                <w:szCs w:val="24"/>
              </w:rPr>
              <w:t>.5</w:t>
            </w:r>
          </w:p>
        </w:tc>
        <w:tc>
          <w:tcPr>
            <w:tcW w:w="5839" w:type="dxa"/>
            <w:vAlign w:val="center"/>
          </w:tcPr>
          <w:p w:rsidR="00AB56BD" w:rsidRPr="004A694B" w:rsidRDefault="00AB56BD" w:rsidP="00AB56BD">
            <w:pPr>
              <w:pStyle w:val="Textbody"/>
              <w:spacing w:line="440" w:lineRule="exact"/>
              <w:jc w:val="both"/>
              <w:rPr>
                <w:rFonts w:ascii="Times New Roman" w:eastAsia="微軟正黑體" w:hAnsi="Times New Roman"/>
                <w:color w:val="000000" w:themeColor="text1"/>
                <w:sz w:val="24"/>
                <w:szCs w:val="24"/>
              </w:rPr>
            </w:pPr>
            <w:r w:rsidRPr="004A694B">
              <w:rPr>
                <w:rFonts w:ascii="Times New Roman" w:eastAsia="微軟正黑體" w:hAnsi="Times New Roman"/>
                <w:color w:val="000000" w:themeColor="text1"/>
                <w:sz w:val="24"/>
                <w:szCs w:val="24"/>
              </w:rPr>
              <w:t>屬於第一種壓力容器之滅菌器，應經相關訓練且合格；或取得相關技能檢定資格之人員操作滅菌器</w:t>
            </w:r>
          </w:p>
        </w:tc>
        <w:tc>
          <w:tcPr>
            <w:tcW w:w="1304" w:type="dxa"/>
            <w:vAlign w:val="center"/>
          </w:tcPr>
          <w:p w:rsidR="00AB56BD" w:rsidRDefault="00AB56BD" w:rsidP="00AB56BD">
            <w:pPr>
              <w:spacing w:line="440" w:lineRule="exact"/>
              <w:jc w:val="center"/>
            </w:pPr>
          </w:p>
        </w:tc>
        <w:tc>
          <w:tcPr>
            <w:tcW w:w="2041" w:type="dxa"/>
            <w:vAlign w:val="center"/>
          </w:tcPr>
          <w:p w:rsidR="00AB56BD" w:rsidRPr="00DB5A09" w:rsidRDefault="00AB56BD" w:rsidP="00AB56BD">
            <w:pPr>
              <w:tabs>
                <w:tab w:val="left" w:pos="1440"/>
              </w:tabs>
              <w:spacing w:line="440" w:lineRule="exact"/>
              <w:jc w:val="center"/>
              <w:rPr>
                <w:rFonts w:ascii="Times New Roman" w:eastAsia="微軟正黑體" w:hAnsi="Times New Roman"/>
                <w:sz w:val="24"/>
                <w:szCs w:val="24"/>
              </w:rPr>
            </w:pPr>
          </w:p>
        </w:tc>
      </w:tr>
      <w:tr w:rsidR="009835E8" w:rsidTr="004A694B">
        <w:trPr>
          <w:trHeight w:val="510"/>
          <w:jc w:val="center"/>
        </w:trPr>
        <w:tc>
          <w:tcPr>
            <w:tcW w:w="964" w:type="dxa"/>
            <w:vAlign w:val="center"/>
          </w:tcPr>
          <w:p w:rsidR="009835E8" w:rsidRPr="004A694B" w:rsidRDefault="004A694B" w:rsidP="004A694B">
            <w:pPr>
              <w:pStyle w:val="Textbody"/>
              <w:spacing w:line="440" w:lineRule="exact"/>
              <w:jc w:val="center"/>
              <w:rPr>
                <w:rFonts w:ascii="Times New Roman" w:eastAsia="微軟正黑體" w:hAnsi="Times New Roman"/>
                <w:b/>
                <w:bCs/>
                <w:sz w:val="24"/>
                <w:szCs w:val="24"/>
              </w:rPr>
            </w:pPr>
            <w:r>
              <w:rPr>
                <w:rFonts w:ascii="Times New Roman" w:eastAsia="微軟正黑體" w:hAnsi="Times New Roman" w:hint="eastAsia"/>
                <w:b/>
                <w:bCs/>
                <w:sz w:val="24"/>
                <w:szCs w:val="24"/>
              </w:rPr>
              <w:t>2</w:t>
            </w:r>
          </w:p>
        </w:tc>
        <w:tc>
          <w:tcPr>
            <w:tcW w:w="5839" w:type="dxa"/>
            <w:vAlign w:val="center"/>
          </w:tcPr>
          <w:p w:rsidR="009835E8" w:rsidRPr="004A694B" w:rsidRDefault="009835E8" w:rsidP="004A694B">
            <w:pPr>
              <w:pStyle w:val="Textbody"/>
              <w:spacing w:line="440" w:lineRule="exact"/>
              <w:jc w:val="both"/>
              <w:rPr>
                <w:rFonts w:ascii="Times New Roman" w:eastAsia="微軟正黑體" w:hAnsi="Times New Roman"/>
                <w:b/>
                <w:bCs/>
                <w:color w:val="000000" w:themeColor="text1"/>
                <w:sz w:val="24"/>
                <w:szCs w:val="24"/>
              </w:rPr>
            </w:pPr>
            <w:r w:rsidRPr="004A694B">
              <w:rPr>
                <w:rFonts w:ascii="Times New Roman" w:eastAsia="微軟正黑體" w:hAnsi="Times New Roman"/>
                <w:b/>
                <w:bCs/>
                <w:color w:val="000000" w:themeColor="text1"/>
                <w:sz w:val="24"/>
                <w:szCs w:val="24"/>
              </w:rPr>
              <w:t>感染性生物材料管理</w:t>
            </w:r>
          </w:p>
        </w:tc>
        <w:tc>
          <w:tcPr>
            <w:tcW w:w="1304" w:type="dxa"/>
            <w:vAlign w:val="center"/>
          </w:tcPr>
          <w:p w:rsidR="009835E8" w:rsidRDefault="009835E8" w:rsidP="009835E8">
            <w:pPr>
              <w:spacing w:line="440" w:lineRule="exact"/>
              <w:jc w:val="center"/>
            </w:pPr>
          </w:p>
        </w:tc>
        <w:tc>
          <w:tcPr>
            <w:tcW w:w="2041" w:type="dxa"/>
            <w:vAlign w:val="center"/>
          </w:tcPr>
          <w:p w:rsidR="009835E8" w:rsidRPr="00DB5A09" w:rsidRDefault="009835E8" w:rsidP="009835E8">
            <w:pPr>
              <w:tabs>
                <w:tab w:val="left" w:pos="1440"/>
              </w:tabs>
              <w:spacing w:line="440" w:lineRule="exact"/>
              <w:jc w:val="center"/>
              <w:rPr>
                <w:rFonts w:ascii="Times New Roman" w:eastAsia="微軟正黑體" w:hAnsi="Times New Roman"/>
                <w:sz w:val="24"/>
                <w:szCs w:val="24"/>
              </w:rPr>
            </w:pPr>
          </w:p>
        </w:tc>
      </w:tr>
      <w:tr w:rsidR="009835E8" w:rsidTr="004A694B">
        <w:trPr>
          <w:trHeight w:val="510"/>
          <w:jc w:val="center"/>
        </w:trPr>
        <w:tc>
          <w:tcPr>
            <w:tcW w:w="964" w:type="dxa"/>
            <w:vAlign w:val="center"/>
          </w:tcPr>
          <w:p w:rsidR="009835E8" w:rsidRPr="004A694B" w:rsidRDefault="004A694B" w:rsidP="004A694B">
            <w:pPr>
              <w:pStyle w:val="Textbody"/>
              <w:spacing w:line="440" w:lineRule="exact"/>
              <w:jc w:val="center"/>
              <w:rPr>
                <w:rFonts w:ascii="Times New Roman" w:eastAsia="微軟正黑體" w:hAnsi="Times New Roman"/>
                <w:b/>
                <w:bCs/>
                <w:sz w:val="24"/>
                <w:szCs w:val="24"/>
              </w:rPr>
            </w:pPr>
            <w:r>
              <w:rPr>
                <w:rFonts w:ascii="Times New Roman" w:eastAsia="微軟正黑體" w:hAnsi="Times New Roman"/>
                <w:b/>
                <w:bCs/>
                <w:sz w:val="24"/>
                <w:szCs w:val="24"/>
              </w:rPr>
              <w:t>2</w:t>
            </w:r>
            <w:r w:rsidR="009835E8" w:rsidRPr="004A694B">
              <w:rPr>
                <w:rFonts w:ascii="Times New Roman" w:eastAsia="微軟正黑體" w:hAnsi="Times New Roman"/>
                <w:b/>
                <w:bCs/>
                <w:sz w:val="24"/>
                <w:szCs w:val="24"/>
              </w:rPr>
              <w:t>.1</w:t>
            </w:r>
          </w:p>
        </w:tc>
        <w:tc>
          <w:tcPr>
            <w:tcW w:w="5839" w:type="dxa"/>
            <w:vAlign w:val="center"/>
          </w:tcPr>
          <w:p w:rsidR="009835E8" w:rsidRPr="004A694B" w:rsidRDefault="009835E8" w:rsidP="004A694B">
            <w:pPr>
              <w:pStyle w:val="Textbody"/>
              <w:spacing w:line="440" w:lineRule="exact"/>
              <w:jc w:val="both"/>
              <w:rPr>
                <w:rFonts w:ascii="Times New Roman" w:eastAsia="微軟正黑體" w:hAnsi="Times New Roman"/>
                <w:b/>
                <w:bCs/>
                <w:color w:val="000000" w:themeColor="text1"/>
                <w:sz w:val="24"/>
                <w:szCs w:val="24"/>
              </w:rPr>
            </w:pPr>
            <w:r w:rsidRPr="004A694B">
              <w:rPr>
                <w:rFonts w:ascii="Times New Roman" w:eastAsia="微軟正黑體" w:hAnsi="Times New Roman"/>
                <w:b/>
                <w:bCs/>
                <w:color w:val="000000" w:themeColor="text1"/>
                <w:sz w:val="24"/>
                <w:szCs w:val="24"/>
              </w:rPr>
              <w:t>持有或保存感染性生物材料之管理</w:t>
            </w:r>
          </w:p>
        </w:tc>
        <w:tc>
          <w:tcPr>
            <w:tcW w:w="1304" w:type="dxa"/>
            <w:vAlign w:val="center"/>
          </w:tcPr>
          <w:p w:rsidR="009835E8" w:rsidRDefault="009835E8" w:rsidP="009835E8">
            <w:pPr>
              <w:spacing w:line="440" w:lineRule="exact"/>
              <w:jc w:val="center"/>
            </w:pPr>
          </w:p>
        </w:tc>
        <w:tc>
          <w:tcPr>
            <w:tcW w:w="2041" w:type="dxa"/>
            <w:vAlign w:val="center"/>
          </w:tcPr>
          <w:p w:rsidR="009835E8" w:rsidRPr="00DB5A09" w:rsidRDefault="009835E8" w:rsidP="009835E8">
            <w:pPr>
              <w:tabs>
                <w:tab w:val="left" w:pos="1440"/>
              </w:tabs>
              <w:spacing w:line="440" w:lineRule="exact"/>
              <w:jc w:val="center"/>
              <w:rPr>
                <w:rFonts w:ascii="Times New Roman" w:eastAsia="微軟正黑體" w:hAnsi="Times New Roman"/>
                <w:sz w:val="24"/>
                <w:szCs w:val="24"/>
              </w:rPr>
            </w:pPr>
          </w:p>
        </w:tc>
      </w:tr>
      <w:tr w:rsidR="009835E8" w:rsidTr="004A694B">
        <w:trPr>
          <w:trHeight w:val="964"/>
          <w:jc w:val="center"/>
        </w:trPr>
        <w:tc>
          <w:tcPr>
            <w:tcW w:w="964" w:type="dxa"/>
            <w:vAlign w:val="center"/>
          </w:tcPr>
          <w:p w:rsidR="009835E8" w:rsidRPr="004A694B" w:rsidRDefault="004A694B" w:rsidP="004A694B">
            <w:pPr>
              <w:pStyle w:val="Textbody"/>
              <w:spacing w:line="440" w:lineRule="exact"/>
              <w:jc w:val="center"/>
              <w:rPr>
                <w:rFonts w:ascii="Times New Roman" w:eastAsia="微軟正黑體" w:hAnsi="Times New Roman"/>
                <w:sz w:val="24"/>
                <w:szCs w:val="24"/>
              </w:rPr>
            </w:pPr>
            <w:r>
              <w:rPr>
                <w:rFonts w:ascii="Times New Roman" w:eastAsia="微軟正黑體" w:hAnsi="Times New Roman"/>
                <w:sz w:val="24"/>
                <w:szCs w:val="24"/>
              </w:rPr>
              <w:t>2</w:t>
            </w:r>
            <w:r w:rsidR="009835E8" w:rsidRPr="004A694B">
              <w:rPr>
                <w:rFonts w:ascii="Times New Roman" w:eastAsia="微軟正黑體" w:hAnsi="Times New Roman"/>
                <w:sz w:val="24"/>
                <w:szCs w:val="24"/>
              </w:rPr>
              <w:t>.1.1</w:t>
            </w:r>
          </w:p>
        </w:tc>
        <w:tc>
          <w:tcPr>
            <w:tcW w:w="5839" w:type="dxa"/>
            <w:vAlign w:val="center"/>
          </w:tcPr>
          <w:p w:rsidR="009835E8" w:rsidRPr="004A694B" w:rsidRDefault="009835E8" w:rsidP="004A694B">
            <w:pPr>
              <w:pStyle w:val="Textbody"/>
              <w:spacing w:line="440" w:lineRule="exact"/>
              <w:jc w:val="both"/>
              <w:rPr>
                <w:rFonts w:ascii="Times New Roman" w:eastAsia="微軟正黑體" w:hAnsi="Times New Roman"/>
                <w:color w:val="000000" w:themeColor="text1"/>
                <w:sz w:val="24"/>
              </w:rPr>
            </w:pPr>
            <w:r w:rsidRPr="004A694B">
              <w:rPr>
                <w:rFonts w:ascii="Times New Roman" w:eastAsia="微軟正黑體" w:hAnsi="Times New Roman"/>
                <w:color w:val="000000" w:themeColor="text1"/>
                <w:sz w:val="24"/>
                <w:szCs w:val="24"/>
              </w:rPr>
              <w:t>定期盤點保存之</w:t>
            </w:r>
            <w:r w:rsidRPr="004A694B">
              <w:rPr>
                <w:rFonts w:ascii="Times New Roman" w:eastAsia="微軟正黑體" w:hAnsi="Times New Roman"/>
                <w:color w:val="000000" w:themeColor="text1"/>
                <w:sz w:val="24"/>
                <w:szCs w:val="24"/>
              </w:rPr>
              <w:t>RG2</w:t>
            </w:r>
            <w:r w:rsidRPr="004A694B">
              <w:rPr>
                <w:rFonts w:ascii="Times New Roman" w:eastAsia="微軟正黑體" w:hAnsi="Times New Roman"/>
                <w:color w:val="000000" w:themeColor="text1"/>
                <w:sz w:val="24"/>
                <w:szCs w:val="24"/>
              </w:rPr>
              <w:t>以上病原體及生物毒素之品項及數量</w:t>
            </w:r>
            <w:r w:rsidR="00B254C0">
              <w:rPr>
                <w:rFonts w:ascii="Times New Roman" w:eastAsia="微軟正黑體" w:hAnsi="Times New Roman" w:hint="eastAsia"/>
                <w:color w:val="000000" w:themeColor="text1"/>
                <w:sz w:val="24"/>
                <w:szCs w:val="24"/>
              </w:rPr>
              <w:t xml:space="preserve"> </w:t>
            </w:r>
            <w:r w:rsidR="004A694B" w:rsidRPr="004A694B">
              <w:rPr>
                <w:rFonts w:ascii="Times New Roman" w:eastAsia="微軟正黑體" w:hAnsi="Times New Roman"/>
                <w:color w:val="000000" w:themeColor="text1"/>
                <w:sz w:val="24"/>
                <w:szCs w:val="24"/>
              </w:rPr>
              <w:t>(</w:t>
            </w:r>
            <w:r w:rsidRPr="004A694B">
              <w:rPr>
                <w:rFonts w:ascii="Times New Roman" w:eastAsia="微軟正黑體" w:hAnsi="Times New Roman"/>
                <w:color w:val="000000" w:themeColor="text1"/>
                <w:sz w:val="24"/>
                <w:szCs w:val="24"/>
              </w:rPr>
              <w:t>由保存場所自訂盤點頻率</w:t>
            </w:r>
            <w:r w:rsidR="004A694B" w:rsidRPr="004A694B">
              <w:rPr>
                <w:rFonts w:ascii="Times New Roman" w:eastAsia="微軟正黑體" w:hAnsi="Times New Roman"/>
                <w:color w:val="000000" w:themeColor="text1"/>
                <w:sz w:val="24"/>
                <w:szCs w:val="24"/>
              </w:rPr>
              <w:t>)</w:t>
            </w:r>
          </w:p>
        </w:tc>
        <w:tc>
          <w:tcPr>
            <w:tcW w:w="1304" w:type="dxa"/>
            <w:vAlign w:val="center"/>
          </w:tcPr>
          <w:p w:rsidR="009835E8" w:rsidRDefault="009835E8" w:rsidP="009835E8">
            <w:pPr>
              <w:spacing w:line="440" w:lineRule="exact"/>
              <w:jc w:val="center"/>
            </w:pPr>
          </w:p>
        </w:tc>
        <w:tc>
          <w:tcPr>
            <w:tcW w:w="2041" w:type="dxa"/>
            <w:vAlign w:val="center"/>
          </w:tcPr>
          <w:p w:rsidR="009835E8" w:rsidRPr="00DB5A09" w:rsidRDefault="009835E8" w:rsidP="009835E8">
            <w:pPr>
              <w:tabs>
                <w:tab w:val="left" w:pos="1440"/>
              </w:tabs>
              <w:spacing w:line="440" w:lineRule="exact"/>
              <w:jc w:val="center"/>
              <w:rPr>
                <w:rFonts w:ascii="Times New Roman" w:eastAsia="微軟正黑體" w:hAnsi="Times New Roman"/>
                <w:sz w:val="24"/>
                <w:szCs w:val="24"/>
              </w:rPr>
            </w:pPr>
          </w:p>
        </w:tc>
      </w:tr>
      <w:tr w:rsidR="009835E8" w:rsidTr="00171E65">
        <w:trPr>
          <w:trHeight w:val="964"/>
          <w:jc w:val="center"/>
        </w:trPr>
        <w:tc>
          <w:tcPr>
            <w:tcW w:w="964" w:type="dxa"/>
            <w:vAlign w:val="center"/>
          </w:tcPr>
          <w:p w:rsidR="009835E8" w:rsidRPr="004A694B" w:rsidRDefault="004A694B" w:rsidP="004A694B">
            <w:pPr>
              <w:pStyle w:val="Textbody"/>
              <w:spacing w:line="440" w:lineRule="exact"/>
              <w:jc w:val="center"/>
              <w:rPr>
                <w:rFonts w:ascii="Times New Roman" w:eastAsia="微軟正黑體" w:hAnsi="Times New Roman"/>
                <w:sz w:val="24"/>
                <w:szCs w:val="24"/>
              </w:rPr>
            </w:pPr>
            <w:r>
              <w:rPr>
                <w:rFonts w:ascii="Times New Roman" w:eastAsia="微軟正黑體" w:hAnsi="Times New Roman"/>
                <w:sz w:val="24"/>
                <w:szCs w:val="24"/>
              </w:rPr>
              <w:lastRenderedPageBreak/>
              <w:t>2</w:t>
            </w:r>
            <w:r w:rsidR="009835E8" w:rsidRPr="004A694B">
              <w:rPr>
                <w:rFonts w:ascii="Times New Roman" w:eastAsia="微軟正黑體" w:hAnsi="Times New Roman"/>
                <w:sz w:val="24"/>
                <w:szCs w:val="24"/>
              </w:rPr>
              <w:t>.1.2</w:t>
            </w:r>
          </w:p>
        </w:tc>
        <w:tc>
          <w:tcPr>
            <w:tcW w:w="5839" w:type="dxa"/>
            <w:vAlign w:val="center"/>
          </w:tcPr>
          <w:p w:rsidR="009835E8" w:rsidRPr="004A694B" w:rsidRDefault="009835E8" w:rsidP="00171E65">
            <w:pPr>
              <w:pStyle w:val="Textbody"/>
              <w:spacing w:line="440" w:lineRule="exact"/>
              <w:jc w:val="both"/>
              <w:rPr>
                <w:rFonts w:ascii="Times New Roman" w:eastAsia="微軟正黑體" w:hAnsi="Times New Roman"/>
                <w:color w:val="000000" w:themeColor="text1"/>
                <w:sz w:val="24"/>
              </w:rPr>
            </w:pPr>
            <w:r w:rsidRPr="004A694B">
              <w:rPr>
                <w:rFonts w:ascii="Times New Roman" w:eastAsia="微軟正黑體" w:hAnsi="Times New Roman"/>
                <w:color w:val="000000" w:themeColor="text1"/>
                <w:sz w:val="24"/>
                <w:szCs w:val="24"/>
              </w:rPr>
              <w:t>定期維護</w:t>
            </w:r>
            <w:r w:rsidR="004A694B" w:rsidRPr="004A694B">
              <w:rPr>
                <w:rFonts w:ascii="Times New Roman" w:eastAsia="微軟正黑體" w:hAnsi="Times New Roman"/>
                <w:color w:val="000000" w:themeColor="text1"/>
                <w:sz w:val="24"/>
                <w:szCs w:val="24"/>
              </w:rPr>
              <w:t>CDC</w:t>
            </w:r>
            <w:r w:rsidRPr="004A694B">
              <w:rPr>
                <w:rFonts w:ascii="Times New Roman" w:eastAsia="微軟正黑體" w:hAnsi="Times New Roman"/>
                <w:color w:val="000000" w:themeColor="text1"/>
                <w:sz w:val="24"/>
                <w:szCs w:val="24"/>
              </w:rPr>
              <w:t>「實驗室生物安全管理資訊系統」之登錄資料</w:t>
            </w:r>
            <w:r w:rsidR="00B254C0">
              <w:rPr>
                <w:rFonts w:ascii="Times New Roman" w:eastAsia="微軟正黑體" w:hAnsi="Times New Roman" w:hint="eastAsia"/>
                <w:color w:val="000000" w:themeColor="text1"/>
                <w:sz w:val="24"/>
                <w:szCs w:val="24"/>
              </w:rPr>
              <w:t xml:space="preserve"> </w:t>
            </w:r>
            <w:r w:rsidR="004A694B" w:rsidRPr="004A694B">
              <w:rPr>
                <w:rFonts w:ascii="Times New Roman" w:eastAsia="微軟正黑體" w:hAnsi="Times New Roman"/>
                <w:color w:val="000000" w:themeColor="text1"/>
                <w:sz w:val="24"/>
                <w:szCs w:val="24"/>
              </w:rPr>
              <w:t>(</w:t>
            </w:r>
            <w:r w:rsidRPr="004A694B">
              <w:rPr>
                <w:rFonts w:ascii="Times New Roman" w:eastAsia="微軟正黑體" w:hAnsi="Times New Roman"/>
                <w:color w:val="000000" w:themeColor="text1"/>
                <w:sz w:val="24"/>
                <w:szCs w:val="24"/>
              </w:rPr>
              <w:t>維護資料時間之間距不可逾</w:t>
            </w:r>
            <w:r w:rsidRPr="004A694B">
              <w:rPr>
                <w:rFonts w:ascii="Times New Roman" w:eastAsia="微軟正黑體" w:hAnsi="Times New Roman"/>
                <w:color w:val="000000" w:themeColor="text1"/>
                <w:sz w:val="24"/>
                <w:szCs w:val="24"/>
              </w:rPr>
              <w:t>3</w:t>
            </w:r>
            <w:r w:rsidRPr="004A694B">
              <w:rPr>
                <w:rFonts w:ascii="Times New Roman" w:eastAsia="微軟正黑體" w:hAnsi="Times New Roman"/>
                <w:color w:val="000000" w:themeColor="text1"/>
                <w:sz w:val="24"/>
                <w:szCs w:val="24"/>
              </w:rPr>
              <w:t>個月</w:t>
            </w:r>
            <w:r w:rsidR="004A694B" w:rsidRPr="004A694B">
              <w:rPr>
                <w:rFonts w:ascii="Times New Roman" w:eastAsia="微軟正黑體" w:hAnsi="Times New Roman"/>
                <w:color w:val="000000" w:themeColor="text1"/>
                <w:sz w:val="24"/>
                <w:szCs w:val="24"/>
              </w:rPr>
              <w:t>)</w:t>
            </w:r>
          </w:p>
        </w:tc>
        <w:tc>
          <w:tcPr>
            <w:tcW w:w="1304" w:type="dxa"/>
            <w:vAlign w:val="center"/>
          </w:tcPr>
          <w:p w:rsidR="009835E8" w:rsidRDefault="009835E8" w:rsidP="009835E8">
            <w:pPr>
              <w:spacing w:line="440" w:lineRule="exact"/>
              <w:jc w:val="center"/>
            </w:pPr>
          </w:p>
        </w:tc>
        <w:tc>
          <w:tcPr>
            <w:tcW w:w="2041" w:type="dxa"/>
            <w:vAlign w:val="center"/>
          </w:tcPr>
          <w:p w:rsidR="009835E8" w:rsidRPr="00DB5A09" w:rsidRDefault="009835E8" w:rsidP="009835E8">
            <w:pPr>
              <w:tabs>
                <w:tab w:val="left" w:pos="1440"/>
              </w:tabs>
              <w:spacing w:line="440" w:lineRule="exact"/>
              <w:jc w:val="center"/>
              <w:rPr>
                <w:rFonts w:ascii="Times New Roman" w:eastAsia="微軟正黑體" w:hAnsi="Times New Roman"/>
                <w:sz w:val="24"/>
                <w:szCs w:val="24"/>
              </w:rPr>
            </w:pPr>
          </w:p>
        </w:tc>
      </w:tr>
      <w:tr w:rsidR="004A694B" w:rsidTr="00171E65">
        <w:trPr>
          <w:trHeight w:val="510"/>
          <w:jc w:val="center"/>
        </w:trPr>
        <w:tc>
          <w:tcPr>
            <w:tcW w:w="964" w:type="dxa"/>
            <w:vAlign w:val="center"/>
          </w:tcPr>
          <w:p w:rsidR="004A694B" w:rsidRPr="004A694B" w:rsidRDefault="004A694B" w:rsidP="004A694B">
            <w:pPr>
              <w:pStyle w:val="Textbody"/>
              <w:spacing w:line="440" w:lineRule="exact"/>
              <w:jc w:val="center"/>
              <w:rPr>
                <w:rFonts w:ascii="Times New Roman" w:eastAsia="微軟正黑體" w:hAnsi="Times New Roman"/>
                <w:b/>
                <w:bCs/>
                <w:sz w:val="24"/>
                <w:szCs w:val="24"/>
              </w:rPr>
            </w:pPr>
            <w:r>
              <w:rPr>
                <w:rFonts w:ascii="Times New Roman" w:eastAsia="微軟正黑體" w:hAnsi="Times New Roman" w:hint="eastAsia"/>
                <w:b/>
                <w:bCs/>
                <w:sz w:val="24"/>
                <w:szCs w:val="24"/>
              </w:rPr>
              <w:t>2</w:t>
            </w:r>
            <w:r w:rsidRPr="004A694B">
              <w:rPr>
                <w:rFonts w:ascii="Times New Roman" w:eastAsia="微軟正黑體" w:hAnsi="Times New Roman"/>
                <w:b/>
                <w:bCs/>
                <w:sz w:val="24"/>
                <w:szCs w:val="24"/>
              </w:rPr>
              <w:t>.2</w:t>
            </w:r>
          </w:p>
        </w:tc>
        <w:tc>
          <w:tcPr>
            <w:tcW w:w="5839" w:type="dxa"/>
            <w:vAlign w:val="center"/>
          </w:tcPr>
          <w:p w:rsidR="004A694B" w:rsidRPr="004A694B" w:rsidRDefault="004A694B" w:rsidP="00171E65">
            <w:pPr>
              <w:pStyle w:val="Textbody"/>
              <w:spacing w:line="440" w:lineRule="exact"/>
              <w:jc w:val="both"/>
              <w:rPr>
                <w:rFonts w:ascii="Times New Roman" w:eastAsia="微軟正黑體" w:hAnsi="Times New Roman"/>
                <w:b/>
                <w:bCs/>
                <w:sz w:val="24"/>
                <w:szCs w:val="24"/>
              </w:rPr>
            </w:pPr>
            <w:r w:rsidRPr="004A694B">
              <w:rPr>
                <w:rFonts w:ascii="Times New Roman" w:eastAsia="微軟正黑體" w:hAnsi="Times New Roman"/>
                <w:b/>
                <w:bCs/>
                <w:sz w:val="24"/>
                <w:szCs w:val="24"/>
              </w:rPr>
              <w:t>感染性生物材料保全措施</w:t>
            </w:r>
          </w:p>
        </w:tc>
        <w:tc>
          <w:tcPr>
            <w:tcW w:w="1304" w:type="dxa"/>
            <w:vAlign w:val="center"/>
          </w:tcPr>
          <w:p w:rsidR="004A694B" w:rsidRDefault="004A694B" w:rsidP="004A694B">
            <w:pPr>
              <w:spacing w:line="440" w:lineRule="exact"/>
              <w:jc w:val="center"/>
            </w:pPr>
          </w:p>
        </w:tc>
        <w:tc>
          <w:tcPr>
            <w:tcW w:w="2041" w:type="dxa"/>
            <w:vAlign w:val="center"/>
          </w:tcPr>
          <w:p w:rsidR="004A694B" w:rsidRPr="00DB5A09" w:rsidRDefault="004A694B" w:rsidP="004A694B">
            <w:pPr>
              <w:tabs>
                <w:tab w:val="left" w:pos="1440"/>
              </w:tabs>
              <w:spacing w:line="440" w:lineRule="exact"/>
              <w:jc w:val="center"/>
              <w:rPr>
                <w:rFonts w:ascii="Times New Roman" w:eastAsia="微軟正黑體" w:hAnsi="Times New Roman"/>
                <w:sz w:val="24"/>
                <w:szCs w:val="24"/>
              </w:rPr>
            </w:pPr>
          </w:p>
        </w:tc>
      </w:tr>
      <w:tr w:rsidR="004A694B" w:rsidTr="00171E65">
        <w:trPr>
          <w:trHeight w:val="3628"/>
          <w:jc w:val="center"/>
        </w:trPr>
        <w:tc>
          <w:tcPr>
            <w:tcW w:w="964" w:type="dxa"/>
            <w:vAlign w:val="center"/>
          </w:tcPr>
          <w:p w:rsidR="004A694B" w:rsidRPr="004A694B" w:rsidRDefault="004A694B" w:rsidP="004A694B">
            <w:pPr>
              <w:pStyle w:val="Textbody"/>
              <w:spacing w:line="440" w:lineRule="exact"/>
              <w:jc w:val="center"/>
              <w:rPr>
                <w:rFonts w:ascii="Times New Roman" w:eastAsia="微軟正黑體" w:hAnsi="Times New Roman"/>
                <w:sz w:val="24"/>
                <w:szCs w:val="24"/>
              </w:rPr>
            </w:pPr>
            <w:r>
              <w:rPr>
                <w:rFonts w:ascii="Times New Roman" w:eastAsia="微軟正黑體" w:hAnsi="Times New Roman" w:hint="eastAsia"/>
                <w:sz w:val="24"/>
                <w:szCs w:val="24"/>
              </w:rPr>
              <w:t>2</w:t>
            </w:r>
            <w:r w:rsidRPr="004A694B">
              <w:rPr>
                <w:rFonts w:ascii="Times New Roman" w:eastAsia="微軟正黑體" w:hAnsi="Times New Roman"/>
                <w:sz w:val="24"/>
                <w:szCs w:val="24"/>
              </w:rPr>
              <w:t>.2.1</w:t>
            </w:r>
          </w:p>
        </w:tc>
        <w:tc>
          <w:tcPr>
            <w:tcW w:w="5839" w:type="dxa"/>
            <w:vAlign w:val="center"/>
          </w:tcPr>
          <w:p w:rsidR="00B254C0" w:rsidRDefault="00B254C0" w:rsidP="00171E65">
            <w:pPr>
              <w:pStyle w:val="Textbody"/>
              <w:spacing w:line="440" w:lineRule="exact"/>
              <w:ind w:left="84" w:hangingChars="35" w:hanging="84"/>
              <w:jc w:val="both"/>
              <w:rPr>
                <w:rFonts w:ascii="Times New Roman" w:eastAsia="微軟正黑體" w:hAnsi="Times New Roman"/>
                <w:color w:val="000000" w:themeColor="text1"/>
                <w:sz w:val="24"/>
                <w:szCs w:val="24"/>
              </w:rPr>
            </w:pPr>
            <w:r>
              <w:rPr>
                <w:rFonts w:ascii="Times New Roman" w:eastAsia="微軟正黑體" w:hAnsi="Times New Roman" w:hint="eastAsia"/>
                <w:sz w:val="24"/>
                <w:szCs w:val="24"/>
              </w:rPr>
              <w:t>1.</w:t>
            </w:r>
            <w:r w:rsidR="004A694B" w:rsidRPr="004A694B">
              <w:rPr>
                <w:rFonts w:ascii="Times New Roman" w:eastAsia="微軟正黑體" w:hAnsi="Times New Roman"/>
                <w:sz w:val="24"/>
                <w:szCs w:val="24"/>
              </w:rPr>
              <w:t>保存場</w:t>
            </w:r>
            <w:r w:rsidR="004A694B" w:rsidRPr="004A694B">
              <w:rPr>
                <w:rFonts w:ascii="Times New Roman" w:eastAsia="微軟正黑體" w:hAnsi="Times New Roman"/>
                <w:color w:val="000000" w:themeColor="text1"/>
                <w:sz w:val="24"/>
                <w:szCs w:val="24"/>
              </w:rPr>
              <w:t>所內儲放</w:t>
            </w:r>
            <w:r w:rsidR="004A694B" w:rsidRPr="004A694B">
              <w:rPr>
                <w:rFonts w:ascii="Times New Roman" w:eastAsia="微軟正黑體" w:hAnsi="Times New Roman"/>
                <w:color w:val="000000" w:themeColor="text1"/>
                <w:sz w:val="24"/>
                <w:szCs w:val="24"/>
              </w:rPr>
              <w:t>RG2</w:t>
            </w:r>
            <w:r w:rsidR="004A694B" w:rsidRPr="004A694B">
              <w:rPr>
                <w:rFonts w:ascii="Times New Roman" w:eastAsia="微軟正黑體" w:hAnsi="Times New Roman"/>
                <w:color w:val="000000" w:themeColor="text1"/>
                <w:sz w:val="24"/>
                <w:szCs w:val="24"/>
              </w:rPr>
              <w:t>以上病原體及生物毒素之設備已上鎖；該設備放置區域設有門禁管制</w:t>
            </w:r>
          </w:p>
          <w:p w:rsidR="00B254C0" w:rsidRDefault="00B254C0" w:rsidP="00171E65">
            <w:pPr>
              <w:pStyle w:val="Textbody"/>
              <w:spacing w:line="440" w:lineRule="exact"/>
              <w:ind w:left="84" w:hangingChars="35" w:hanging="84"/>
              <w:jc w:val="both"/>
              <w:rPr>
                <w:rFonts w:ascii="Times New Roman" w:eastAsia="微軟正黑體" w:hAnsi="Times New Roman"/>
                <w:color w:val="000000" w:themeColor="text1"/>
                <w:sz w:val="24"/>
                <w:szCs w:val="24"/>
              </w:rPr>
            </w:pPr>
            <w:r>
              <w:rPr>
                <w:rFonts w:ascii="Times New Roman" w:eastAsia="微軟正黑體" w:hAnsi="Times New Roman" w:hint="eastAsia"/>
                <w:color w:val="000000" w:themeColor="text1"/>
                <w:sz w:val="24"/>
                <w:szCs w:val="24"/>
              </w:rPr>
              <w:t>2.</w:t>
            </w:r>
            <w:proofErr w:type="gramStart"/>
            <w:r w:rsidR="004A694B" w:rsidRPr="004A694B">
              <w:rPr>
                <w:rFonts w:ascii="Times New Roman" w:eastAsia="微軟正黑體" w:hAnsi="Times New Roman"/>
                <w:color w:val="000000" w:themeColor="text1"/>
                <w:sz w:val="24"/>
                <w:szCs w:val="24"/>
              </w:rPr>
              <w:t>需訂有</w:t>
            </w:r>
            <w:proofErr w:type="gramEnd"/>
            <w:r w:rsidR="004A694B" w:rsidRPr="004A694B">
              <w:rPr>
                <w:rFonts w:ascii="Times New Roman" w:eastAsia="微軟正黑體" w:hAnsi="Times New Roman"/>
                <w:color w:val="000000" w:themeColor="text1"/>
                <w:sz w:val="24"/>
                <w:szCs w:val="24"/>
              </w:rPr>
              <w:t>規範管制人員存取權限</w:t>
            </w:r>
          </w:p>
          <w:p w:rsidR="00B254C0" w:rsidRDefault="00B254C0" w:rsidP="00171E65">
            <w:pPr>
              <w:pStyle w:val="Textbody"/>
              <w:spacing w:line="440" w:lineRule="exact"/>
              <w:ind w:left="84" w:hangingChars="35" w:hanging="84"/>
              <w:jc w:val="both"/>
              <w:rPr>
                <w:rFonts w:ascii="Times New Roman" w:eastAsia="微軟正黑體" w:hAnsi="Times New Roman"/>
                <w:color w:val="000000" w:themeColor="text1"/>
                <w:sz w:val="24"/>
                <w:szCs w:val="24"/>
              </w:rPr>
            </w:pPr>
            <w:r>
              <w:rPr>
                <w:rFonts w:ascii="Times New Roman" w:eastAsia="微軟正黑體" w:hAnsi="Times New Roman" w:hint="eastAsia"/>
                <w:color w:val="000000" w:themeColor="text1"/>
                <w:sz w:val="24"/>
                <w:szCs w:val="24"/>
              </w:rPr>
              <w:t>3.</w:t>
            </w:r>
            <w:r w:rsidR="004A694B" w:rsidRPr="004A694B">
              <w:rPr>
                <w:rFonts w:ascii="Times New Roman" w:eastAsia="微軟正黑體" w:hAnsi="Times New Roman"/>
                <w:color w:val="000000" w:themeColor="text1"/>
                <w:sz w:val="24"/>
                <w:szCs w:val="24"/>
              </w:rPr>
              <w:t>如另有保存</w:t>
            </w:r>
            <w:r w:rsidR="004A694B" w:rsidRPr="004A694B">
              <w:rPr>
                <w:rFonts w:ascii="Times New Roman" w:eastAsia="微軟正黑體" w:hAnsi="Times New Roman"/>
                <w:color w:val="000000" w:themeColor="text1"/>
                <w:sz w:val="24"/>
                <w:szCs w:val="24"/>
              </w:rPr>
              <w:t>RG3</w:t>
            </w:r>
            <w:r w:rsidR="004A694B" w:rsidRPr="004A694B">
              <w:rPr>
                <w:rFonts w:ascii="Times New Roman" w:eastAsia="微軟正黑體" w:hAnsi="Times New Roman"/>
                <w:color w:val="000000" w:themeColor="text1"/>
                <w:sz w:val="24"/>
                <w:szCs w:val="24"/>
              </w:rPr>
              <w:t>病原體，應訂有病原體分級保全管理規定放置於指定區域或設備</w:t>
            </w:r>
          </w:p>
          <w:p w:rsidR="004A694B" w:rsidRPr="004A694B" w:rsidRDefault="004A694B" w:rsidP="00171E65">
            <w:pPr>
              <w:pStyle w:val="Textbody"/>
              <w:spacing w:line="440" w:lineRule="exact"/>
              <w:ind w:left="84" w:hangingChars="35" w:hanging="84"/>
              <w:jc w:val="both"/>
              <w:rPr>
                <w:rFonts w:ascii="Times New Roman" w:eastAsia="微軟正黑體" w:hAnsi="Times New Roman"/>
                <w:sz w:val="24"/>
                <w:szCs w:val="24"/>
              </w:rPr>
            </w:pPr>
            <w:r w:rsidRPr="004A694B">
              <w:rPr>
                <w:rFonts w:ascii="Times New Roman" w:eastAsia="微軟正黑體" w:hAnsi="Times New Roman"/>
                <w:color w:val="000000" w:themeColor="text1"/>
                <w:sz w:val="24"/>
                <w:szCs w:val="24"/>
              </w:rPr>
              <w:t>(</w:t>
            </w:r>
            <w:r w:rsidRPr="004A694B">
              <w:rPr>
                <w:rFonts w:ascii="Times New Roman" w:eastAsia="微軟正黑體" w:hAnsi="Times New Roman"/>
                <w:color w:val="000000" w:themeColor="text1"/>
                <w:sz w:val="24"/>
                <w:szCs w:val="24"/>
              </w:rPr>
              <w:t>分級保全管理應符合以下原則：</w:t>
            </w:r>
            <w:r w:rsidRPr="004A694B">
              <w:rPr>
                <w:rFonts w:ascii="Times New Roman" w:eastAsia="微軟正黑體" w:hAnsi="Times New Roman"/>
                <w:color w:val="000000" w:themeColor="text1"/>
                <w:sz w:val="24"/>
                <w:szCs w:val="24"/>
              </w:rPr>
              <w:t>(1)</w:t>
            </w:r>
            <w:r w:rsidRPr="004A694B">
              <w:rPr>
                <w:rFonts w:ascii="Times New Roman" w:eastAsia="微軟正黑體" w:hAnsi="Times New Roman"/>
                <w:color w:val="000000" w:themeColor="text1"/>
                <w:sz w:val="24"/>
                <w:szCs w:val="24"/>
              </w:rPr>
              <w:t>不同</w:t>
            </w:r>
            <w:r w:rsidRPr="004A694B">
              <w:rPr>
                <w:rFonts w:ascii="Times New Roman" w:eastAsia="微軟正黑體" w:hAnsi="Times New Roman"/>
                <w:color w:val="000000" w:themeColor="text1"/>
                <w:sz w:val="24"/>
                <w:szCs w:val="24"/>
              </w:rPr>
              <w:t>RG</w:t>
            </w:r>
            <w:r w:rsidRPr="004A694B">
              <w:rPr>
                <w:rFonts w:ascii="Times New Roman" w:eastAsia="微軟正黑體" w:hAnsi="Times New Roman"/>
                <w:color w:val="000000" w:themeColor="text1"/>
                <w:sz w:val="24"/>
                <w:szCs w:val="24"/>
              </w:rPr>
              <w:t>等級之病原體應分區</w:t>
            </w:r>
            <w:r w:rsidRPr="004A694B">
              <w:rPr>
                <w:rFonts w:ascii="Times New Roman" w:eastAsia="微軟正黑體" w:hAnsi="Times New Roman"/>
                <w:color w:val="000000" w:themeColor="text1"/>
                <w:sz w:val="24"/>
                <w:szCs w:val="24"/>
              </w:rPr>
              <w:t>(</w:t>
            </w:r>
            <w:r w:rsidRPr="004A694B">
              <w:rPr>
                <w:rFonts w:ascii="Times New Roman" w:eastAsia="微軟正黑體" w:hAnsi="Times New Roman"/>
                <w:color w:val="000000" w:themeColor="text1"/>
                <w:sz w:val="24"/>
                <w:szCs w:val="24"/>
              </w:rPr>
              <w:t>分層、分開設備</w:t>
            </w:r>
            <w:r w:rsidRPr="004A694B">
              <w:rPr>
                <w:rFonts w:ascii="Times New Roman" w:eastAsia="微軟正黑體" w:hAnsi="Times New Roman"/>
                <w:color w:val="000000" w:themeColor="text1"/>
                <w:sz w:val="24"/>
                <w:szCs w:val="24"/>
              </w:rPr>
              <w:t>)</w:t>
            </w:r>
            <w:r w:rsidRPr="004A694B">
              <w:rPr>
                <w:rFonts w:ascii="Times New Roman" w:eastAsia="微軟正黑體" w:hAnsi="Times New Roman"/>
                <w:color w:val="000000" w:themeColor="text1"/>
                <w:sz w:val="24"/>
                <w:szCs w:val="24"/>
              </w:rPr>
              <w:t>儲放；</w:t>
            </w:r>
            <w:r w:rsidRPr="004A694B">
              <w:rPr>
                <w:rFonts w:ascii="Times New Roman" w:eastAsia="微軟正黑體" w:hAnsi="Times New Roman"/>
                <w:color w:val="000000" w:themeColor="text1"/>
                <w:sz w:val="24"/>
                <w:szCs w:val="24"/>
              </w:rPr>
              <w:t>(2)</w:t>
            </w:r>
            <w:r w:rsidRPr="004A694B">
              <w:rPr>
                <w:rFonts w:ascii="Times New Roman" w:eastAsia="微軟正黑體" w:hAnsi="Times New Roman"/>
                <w:color w:val="000000" w:themeColor="text1"/>
                <w:sz w:val="24"/>
                <w:szCs w:val="24"/>
              </w:rPr>
              <w:t>同一儲存設備或區域之生物保全要求，應符合最高</w:t>
            </w:r>
            <w:r w:rsidRPr="004A694B">
              <w:rPr>
                <w:rFonts w:ascii="Times New Roman" w:eastAsia="微軟正黑體" w:hAnsi="Times New Roman"/>
                <w:color w:val="000000" w:themeColor="text1"/>
                <w:sz w:val="24"/>
                <w:szCs w:val="24"/>
              </w:rPr>
              <w:t>RG</w:t>
            </w:r>
            <w:r w:rsidRPr="004A694B">
              <w:rPr>
                <w:rFonts w:ascii="Times New Roman" w:eastAsia="微軟正黑體" w:hAnsi="Times New Roman"/>
                <w:color w:val="000000" w:themeColor="text1"/>
                <w:sz w:val="24"/>
                <w:szCs w:val="24"/>
              </w:rPr>
              <w:t>等級保</w:t>
            </w:r>
            <w:r w:rsidRPr="004A694B">
              <w:rPr>
                <w:rFonts w:ascii="Times New Roman" w:eastAsia="微軟正黑體" w:hAnsi="Times New Roman"/>
                <w:sz w:val="24"/>
                <w:szCs w:val="24"/>
              </w:rPr>
              <w:t>全規定</w:t>
            </w:r>
            <w:r w:rsidRPr="004A694B">
              <w:rPr>
                <w:rFonts w:ascii="Times New Roman" w:eastAsia="微軟正黑體" w:hAnsi="Times New Roman"/>
                <w:sz w:val="24"/>
                <w:szCs w:val="24"/>
              </w:rPr>
              <w:t>)</w:t>
            </w:r>
          </w:p>
        </w:tc>
        <w:tc>
          <w:tcPr>
            <w:tcW w:w="1304" w:type="dxa"/>
            <w:vAlign w:val="center"/>
          </w:tcPr>
          <w:p w:rsidR="004A694B" w:rsidRDefault="004A694B" w:rsidP="004A694B">
            <w:pPr>
              <w:spacing w:line="440" w:lineRule="exact"/>
              <w:jc w:val="center"/>
            </w:pPr>
          </w:p>
        </w:tc>
        <w:tc>
          <w:tcPr>
            <w:tcW w:w="2041" w:type="dxa"/>
            <w:vAlign w:val="center"/>
          </w:tcPr>
          <w:p w:rsidR="004A694B" w:rsidRPr="00DB5A09" w:rsidRDefault="004A694B" w:rsidP="004A694B">
            <w:pPr>
              <w:tabs>
                <w:tab w:val="left" w:pos="1440"/>
              </w:tabs>
              <w:spacing w:line="440" w:lineRule="exact"/>
              <w:jc w:val="center"/>
              <w:rPr>
                <w:rFonts w:ascii="Times New Roman" w:eastAsia="微軟正黑體" w:hAnsi="Times New Roman"/>
                <w:sz w:val="24"/>
                <w:szCs w:val="24"/>
              </w:rPr>
            </w:pPr>
          </w:p>
        </w:tc>
      </w:tr>
      <w:tr w:rsidR="004A694B" w:rsidTr="00171E65">
        <w:trPr>
          <w:trHeight w:val="964"/>
          <w:jc w:val="center"/>
        </w:trPr>
        <w:tc>
          <w:tcPr>
            <w:tcW w:w="964" w:type="dxa"/>
            <w:vAlign w:val="center"/>
          </w:tcPr>
          <w:p w:rsidR="004A694B" w:rsidRPr="004A694B" w:rsidRDefault="004A694B" w:rsidP="004A694B">
            <w:pPr>
              <w:pStyle w:val="Textbody"/>
              <w:spacing w:line="440" w:lineRule="exact"/>
              <w:jc w:val="center"/>
              <w:rPr>
                <w:rFonts w:ascii="Times New Roman" w:eastAsia="微軟正黑體" w:hAnsi="Times New Roman"/>
                <w:sz w:val="24"/>
                <w:szCs w:val="24"/>
              </w:rPr>
            </w:pPr>
            <w:r>
              <w:rPr>
                <w:rFonts w:ascii="Times New Roman" w:eastAsia="微軟正黑體" w:hAnsi="Times New Roman" w:hint="eastAsia"/>
                <w:sz w:val="24"/>
                <w:szCs w:val="24"/>
              </w:rPr>
              <w:t>2</w:t>
            </w:r>
            <w:r w:rsidRPr="004A694B">
              <w:rPr>
                <w:rFonts w:ascii="Times New Roman" w:eastAsia="微軟正黑體" w:hAnsi="Times New Roman"/>
                <w:sz w:val="24"/>
                <w:szCs w:val="24"/>
              </w:rPr>
              <w:t>.2.2</w:t>
            </w:r>
          </w:p>
        </w:tc>
        <w:tc>
          <w:tcPr>
            <w:tcW w:w="5839" w:type="dxa"/>
            <w:vAlign w:val="center"/>
          </w:tcPr>
          <w:p w:rsidR="004A694B" w:rsidRPr="004A694B" w:rsidRDefault="004A694B" w:rsidP="00171E65">
            <w:pPr>
              <w:pStyle w:val="Textbody"/>
              <w:spacing w:line="440" w:lineRule="exact"/>
              <w:jc w:val="both"/>
              <w:rPr>
                <w:rFonts w:ascii="Times New Roman" w:eastAsia="微軟正黑體" w:hAnsi="Times New Roman"/>
                <w:sz w:val="24"/>
              </w:rPr>
            </w:pPr>
            <w:r w:rsidRPr="004A694B">
              <w:rPr>
                <w:rFonts w:ascii="Times New Roman" w:eastAsia="微軟正黑體" w:hAnsi="Times New Roman"/>
                <w:sz w:val="24"/>
              </w:rPr>
              <w:t>經授權人員進入有儲放</w:t>
            </w:r>
            <w:r w:rsidRPr="004A694B">
              <w:rPr>
                <w:rFonts w:ascii="Times New Roman" w:eastAsia="微軟正黑體" w:hAnsi="Times New Roman"/>
                <w:sz w:val="24"/>
              </w:rPr>
              <w:t>RG2</w:t>
            </w:r>
            <w:r w:rsidRPr="004A694B">
              <w:rPr>
                <w:rFonts w:ascii="Times New Roman" w:eastAsia="微軟正黑體" w:hAnsi="Times New Roman"/>
                <w:sz w:val="24"/>
              </w:rPr>
              <w:t>以上病原體及生物毒素之儲放設備或區域，隨身攜帶身分識別證件以供識別</w:t>
            </w:r>
          </w:p>
        </w:tc>
        <w:tc>
          <w:tcPr>
            <w:tcW w:w="1304" w:type="dxa"/>
            <w:vAlign w:val="center"/>
          </w:tcPr>
          <w:p w:rsidR="004A694B" w:rsidRPr="00645626" w:rsidRDefault="004A694B" w:rsidP="004A694B">
            <w:pPr>
              <w:spacing w:line="440" w:lineRule="exact"/>
              <w:jc w:val="center"/>
              <w:rPr>
                <w:rFonts w:ascii="Times New Roman" w:eastAsia="微軟正黑體" w:hAnsi="Times New Roman"/>
                <w:color w:val="000000"/>
                <w:sz w:val="36"/>
                <w:szCs w:val="20"/>
              </w:rPr>
            </w:pPr>
          </w:p>
        </w:tc>
        <w:tc>
          <w:tcPr>
            <w:tcW w:w="2041" w:type="dxa"/>
            <w:vAlign w:val="center"/>
          </w:tcPr>
          <w:p w:rsidR="004A694B" w:rsidRPr="00DB5A09" w:rsidRDefault="004A694B" w:rsidP="004A694B">
            <w:pPr>
              <w:tabs>
                <w:tab w:val="left" w:pos="1440"/>
              </w:tabs>
              <w:spacing w:line="440" w:lineRule="exact"/>
              <w:jc w:val="center"/>
              <w:rPr>
                <w:rFonts w:ascii="Times New Roman" w:eastAsia="微軟正黑體" w:hAnsi="Times New Roman"/>
                <w:szCs w:val="24"/>
              </w:rPr>
            </w:pPr>
          </w:p>
        </w:tc>
      </w:tr>
      <w:tr w:rsidR="004A694B" w:rsidTr="00171E65">
        <w:trPr>
          <w:trHeight w:val="964"/>
          <w:jc w:val="center"/>
        </w:trPr>
        <w:tc>
          <w:tcPr>
            <w:tcW w:w="964" w:type="dxa"/>
            <w:vAlign w:val="center"/>
          </w:tcPr>
          <w:p w:rsidR="004A694B" w:rsidRPr="004A694B" w:rsidRDefault="004A694B" w:rsidP="004A694B">
            <w:pPr>
              <w:pStyle w:val="Textbody"/>
              <w:spacing w:line="440" w:lineRule="exact"/>
              <w:jc w:val="center"/>
              <w:rPr>
                <w:rFonts w:ascii="Times New Roman" w:eastAsia="微軟正黑體" w:hAnsi="Times New Roman"/>
                <w:sz w:val="24"/>
                <w:szCs w:val="24"/>
              </w:rPr>
            </w:pPr>
            <w:r>
              <w:rPr>
                <w:rFonts w:ascii="Times New Roman" w:eastAsia="微軟正黑體" w:hAnsi="Times New Roman" w:hint="eastAsia"/>
                <w:sz w:val="24"/>
                <w:szCs w:val="24"/>
              </w:rPr>
              <w:t>2</w:t>
            </w:r>
            <w:r w:rsidRPr="004A694B">
              <w:rPr>
                <w:rFonts w:ascii="Times New Roman" w:eastAsia="微軟正黑體" w:hAnsi="Times New Roman"/>
                <w:sz w:val="24"/>
                <w:szCs w:val="24"/>
              </w:rPr>
              <w:t>.2.</w:t>
            </w:r>
            <w:r w:rsidR="00171E65">
              <w:rPr>
                <w:rFonts w:ascii="Times New Roman" w:eastAsia="微軟正黑體" w:hAnsi="Times New Roman" w:hint="eastAsia"/>
                <w:sz w:val="24"/>
                <w:szCs w:val="24"/>
              </w:rPr>
              <w:t>3</w:t>
            </w:r>
          </w:p>
        </w:tc>
        <w:tc>
          <w:tcPr>
            <w:tcW w:w="5839" w:type="dxa"/>
            <w:vAlign w:val="center"/>
          </w:tcPr>
          <w:p w:rsidR="004A694B" w:rsidRPr="004A694B" w:rsidRDefault="004A694B" w:rsidP="00171E65">
            <w:pPr>
              <w:pStyle w:val="Textbody"/>
              <w:spacing w:line="440" w:lineRule="exact"/>
              <w:jc w:val="both"/>
              <w:rPr>
                <w:rFonts w:ascii="Times New Roman" w:eastAsia="微軟正黑體" w:hAnsi="Times New Roman"/>
                <w:sz w:val="24"/>
              </w:rPr>
            </w:pPr>
            <w:r w:rsidRPr="004A694B">
              <w:rPr>
                <w:rFonts w:ascii="Times New Roman" w:eastAsia="微軟正黑體" w:hAnsi="Times New Roman"/>
                <w:sz w:val="24"/>
                <w:szCs w:val="24"/>
              </w:rPr>
              <w:t>儲放有</w:t>
            </w:r>
            <w:r w:rsidRPr="004A694B">
              <w:rPr>
                <w:rFonts w:ascii="Times New Roman" w:eastAsia="微軟正黑體" w:hAnsi="Times New Roman"/>
                <w:sz w:val="24"/>
                <w:szCs w:val="24"/>
              </w:rPr>
              <w:t>RG</w:t>
            </w:r>
            <w:r w:rsidRPr="00171E65">
              <w:rPr>
                <w:rFonts w:ascii="Times New Roman" w:eastAsia="微軟正黑體" w:hAnsi="Times New Roman"/>
                <w:color w:val="000000" w:themeColor="text1"/>
                <w:sz w:val="24"/>
                <w:szCs w:val="24"/>
              </w:rPr>
              <w:t>2</w:t>
            </w:r>
            <w:r w:rsidRPr="00171E65">
              <w:rPr>
                <w:rFonts w:ascii="Times New Roman" w:eastAsia="微軟正黑體" w:hAnsi="Times New Roman"/>
                <w:color w:val="000000" w:themeColor="text1"/>
                <w:sz w:val="24"/>
                <w:szCs w:val="24"/>
              </w:rPr>
              <w:t>以上病原體及生物毒素之保存場所，已有相關生物保全緊急應變計畫</w:t>
            </w:r>
          </w:p>
        </w:tc>
        <w:tc>
          <w:tcPr>
            <w:tcW w:w="1304" w:type="dxa"/>
            <w:vAlign w:val="center"/>
          </w:tcPr>
          <w:p w:rsidR="004A694B" w:rsidRPr="00645626" w:rsidRDefault="004A694B" w:rsidP="004A694B">
            <w:pPr>
              <w:spacing w:line="440" w:lineRule="exact"/>
              <w:jc w:val="center"/>
              <w:rPr>
                <w:rFonts w:ascii="Times New Roman" w:eastAsia="微軟正黑體" w:hAnsi="Times New Roman"/>
                <w:color w:val="000000"/>
                <w:sz w:val="36"/>
                <w:szCs w:val="20"/>
              </w:rPr>
            </w:pPr>
          </w:p>
        </w:tc>
        <w:tc>
          <w:tcPr>
            <w:tcW w:w="2041" w:type="dxa"/>
            <w:vAlign w:val="center"/>
          </w:tcPr>
          <w:p w:rsidR="004A694B" w:rsidRPr="00DB5A09" w:rsidRDefault="004A694B" w:rsidP="004A694B">
            <w:pPr>
              <w:tabs>
                <w:tab w:val="left" w:pos="1440"/>
              </w:tabs>
              <w:spacing w:line="440" w:lineRule="exact"/>
              <w:jc w:val="center"/>
              <w:rPr>
                <w:rFonts w:ascii="Times New Roman" w:eastAsia="微軟正黑體" w:hAnsi="Times New Roman"/>
                <w:szCs w:val="24"/>
              </w:rPr>
            </w:pPr>
          </w:p>
        </w:tc>
      </w:tr>
      <w:tr w:rsidR="004A694B" w:rsidTr="00B43F14">
        <w:trPr>
          <w:trHeight w:val="510"/>
          <w:jc w:val="center"/>
        </w:trPr>
        <w:tc>
          <w:tcPr>
            <w:tcW w:w="964" w:type="dxa"/>
            <w:vAlign w:val="center"/>
          </w:tcPr>
          <w:p w:rsidR="004A694B" w:rsidRPr="00B43F14" w:rsidRDefault="00B43F14" w:rsidP="00B43F14">
            <w:pPr>
              <w:pStyle w:val="Textbody"/>
              <w:spacing w:line="440" w:lineRule="exact"/>
              <w:jc w:val="center"/>
              <w:rPr>
                <w:rFonts w:ascii="Times New Roman" w:eastAsia="微軟正黑體" w:hAnsi="Times New Roman"/>
                <w:b/>
                <w:bCs/>
                <w:sz w:val="24"/>
                <w:szCs w:val="24"/>
              </w:rPr>
            </w:pPr>
            <w:r>
              <w:rPr>
                <w:rFonts w:ascii="Times New Roman" w:eastAsia="微軟正黑體" w:hAnsi="Times New Roman" w:hint="eastAsia"/>
                <w:b/>
                <w:bCs/>
                <w:sz w:val="24"/>
                <w:szCs w:val="24"/>
              </w:rPr>
              <w:t>2</w:t>
            </w:r>
            <w:r w:rsidR="004A694B" w:rsidRPr="00B43F14">
              <w:rPr>
                <w:rFonts w:ascii="Times New Roman" w:eastAsia="微軟正黑體" w:hAnsi="Times New Roman"/>
                <w:b/>
                <w:bCs/>
                <w:sz w:val="24"/>
                <w:szCs w:val="24"/>
              </w:rPr>
              <w:t>.3</w:t>
            </w:r>
          </w:p>
        </w:tc>
        <w:tc>
          <w:tcPr>
            <w:tcW w:w="5839" w:type="dxa"/>
          </w:tcPr>
          <w:p w:rsidR="004A694B" w:rsidRPr="00B43F14" w:rsidRDefault="004A694B" w:rsidP="00B43F14">
            <w:pPr>
              <w:pStyle w:val="Textbody"/>
              <w:spacing w:line="440" w:lineRule="exact"/>
              <w:jc w:val="both"/>
              <w:rPr>
                <w:rFonts w:ascii="Times New Roman" w:eastAsia="微軟正黑體" w:hAnsi="Times New Roman"/>
                <w:b/>
                <w:bCs/>
                <w:sz w:val="24"/>
                <w:szCs w:val="24"/>
              </w:rPr>
            </w:pPr>
            <w:r w:rsidRPr="00B43F14">
              <w:rPr>
                <w:rFonts w:ascii="Times New Roman" w:eastAsia="微軟正黑體" w:hAnsi="Times New Roman"/>
                <w:b/>
                <w:bCs/>
                <w:sz w:val="24"/>
                <w:szCs w:val="24"/>
              </w:rPr>
              <w:t>感染性生物材料之包裝運送</w:t>
            </w:r>
          </w:p>
        </w:tc>
        <w:tc>
          <w:tcPr>
            <w:tcW w:w="1304" w:type="dxa"/>
            <w:vAlign w:val="center"/>
          </w:tcPr>
          <w:p w:rsidR="004A694B" w:rsidRPr="00645626" w:rsidRDefault="004A694B" w:rsidP="004A694B">
            <w:pPr>
              <w:spacing w:line="440" w:lineRule="exact"/>
              <w:jc w:val="center"/>
              <w:rPr>
                <w:rFonts w:ascii="Times New Roman" w:eastAsia="微軟正黑體" w:hAnsi="Times New Roman"/>
                <w:color w:val="000000"/>
                <w:sz w:val="36"/>
                <w:szCs w:val="20"/>
              </w:rPr>
            </w:pPr>
          </w:p>
        </w:tc>
        <w:tc>
          <w:tcPr>
            <w:tcW w:w="2041" w:type="dxa"/>
            <w:vAlign w:val="center"/>
          </w:tcPr>
          <w:p w:rsidR="004A694B" w:rsidRPr="00DB5A09" w:rsidRDefault="004A694B" w:rsidP="004A694B">
            <w:pPr>
              <w:tabs>
                <w:tab w:val="left" w:pos="1440"/>
              </w:tabs>
              <w:spacing w:line="440" w:lineRule="exact"/>
              <w:jc w:val="center"/>
              <w:rPr>
                <w:rFonts w:ascii="Times New Roman" w:eastAsia="微軟正黑體" w:hAnsi="Times New Roman"/>
                <w:szCs w:val="24"/>
              </w:rPr>
            </w:pPr>
          </w:p>
        </w:tc>
      </w:tr>
      <w:tr w:rsidR="004A694B" w:rsidTr="00B43F14">
        <w:trPr>
          <w:trHeight w:val="964"/>
          <w:jc w:val="center"/>
        </w:trPr>
        <w:tc>
          <w:tcPr>
            <w:tcW w:w="964" w:type="dxa"/>
            <w:vAlign w:val="center"/>
          </w:tcPr>
          <w:p w:rsidR="004A694B" w:rsidRPr="00B43F14" w:rsidRDefault="00B43F14" w:rsidP="00B43F14">
            <w:pPr>
              <w:pStyle w:val="Textbody"/>
              <w:spacing w:line="440" w:lineRule="exact"/>
              <w:jc w:val="center"/>
              <w:rPr>
                <w:rFonts w:ascii="Times New Roman" w:eastAsia="微軟正黑體" w:hAnsi="Times New Roman"/>
                <w:sz w:val="24"/>
                <w:szCs w:val="24"/>
              </w:rPr>
            </w:pPr>
            <w:r>
              <w:rPr>
                <w:rFonts w:ascii="Times New Roman" w:eastAsia="微軟正黑體" w:hAnsi="Times New Roman" w:hint="eastAsia"/>
                <w:sz w:val="24"/>
                <w:szCs w:val="24"/>
              </w:rPr>
              <w:t>2</w:t>
            </w:r>
            <w:r w:rsidR="004A694B" w:rsidRPr="00B43F14">
              <w:rPr>
                <w:rFonts w:ascii="Times New Roman" w:eastAsia="微軟正黑體" w:hAnsi="Times New Roman"/>
                <w:sz w:val="24"/>
                <w:szCs w:val="24"/>
              </w:rPr>
              <w:t>.3.1</w:t>
            </w:r>
          </w:p>
        </w:tc>
        <w:tc>
          <w:tcPr>
            <w:tcW w:w="5839" w:type="dxa"/>
            <w:vAlign w:val="center"/>
          </w:tcPr>
          <w:p w:rsidR="004A694B" w:rsidRPr="00B43F14" w:rsidRDefault="004A694B" w:rsidP="00B43F14">
            <w:pPr>
              <w:pStyle w:val="Textbody"/>
              <w:spacing w:line="440" w:lineRule="exact"/>
              <w:jc w:val="both"/>
              <w:rPr>
                <w:rFonts w:ascii="Times New Roman" w:eastAsia="微軟正黑體" w:hAnsi="Times New Roman"/>
                <w:color w:val="000000" w:themeColor="text1"/>
                <w:sz w:val="24"/>
              </w:rPr>
            </w:pPr>
            <w:r w:rsidRPr="00B43F14">
              <w:rPr>
                <w:rFonts w:ascii="Times New Roman" w:eastAsia="微軟正黑體" w:hAnsi="Times New Roman"/>
                <w:color w:val="000000" w:themeColor="text1"/>
                <w:sz w:val="24"/>
                <w:szCs w:val="24"/>
              </w:rPr>
              <w:t>訂有感染性生物材料包裝運送管理規定，並督導所轄人員落實執行</w:t>
            </w:r>
          </w:p>
        </w:tc>
        <w:tc>
          <w:tcPr>
            <w:tcW w:w="1304" w:type="dxa"/>
            <w:vAlign w:val="center"/>
          </w:tcPr>
          <w:p w:rsidR="004A694B" w:rsidRDefault="004A694B" w:rsidP="004A694B">
            <w:pPr>
              <w:spacing w:line="440" w:lineRule="exact"/>
              <w:jc w:val="center"/>
            </w:pPr>
          </w:p>
        </w:tc>
        <w:tc>
          <w:tcPr>
            <w:tcW w:w="2041" w:type="dxa"/>
            <w:vAlign w:val="center"/>
          </w:tcPr>
          <w:p w:rsidR="004A694B" w:rsidRPr="000A07B1" w:rsidRDefault="004A694B" w:rsidP="004A694B">
            <w:pPr>
              <w:tabs>
                <w:tab w:val="left" w:pos="1440"/>
              </w:tabs>
              <w:spacing w:line="440" w:lineRule="exact"/>
              <w:jc w:val="center"/>
              <w:rPr>
                <w:rFonts w:ascii="Times New Roman" w:eastAsia="微軟正黑體" w:hAnsi="Times New Roman"/>
                <w:sz w:val="20"/>
              </w:rPr>
            </w:pPr>
          </w:p>
        </w:tc>
      </w:tr>
      <w:tr w:rsidR="004A694B" w:rsidTr="00B43F14">
        <w:trPr>
          <w:trHeight w:val="1814"/>
          <w:jc w:val="center"/>
        </w:trPr>
        <w:tc>
          <w:tcPr>
            <w:tcW w:w="964" w:type="dxa"/>
            <w:vAlign w:val="center"/>
          </w:tcPr>
          <w:p w:rsidR="004A694B" w:rsidRPr="00B43F14" w:rsidRDefault="00B43F14" w:rsidP="00B43F14">
            <w:pPr>
              <w:pStyle w:val="Textbody"/>
              <w:spacing w:line="440" w:lineRule="exact"/>
              <w:jc w:val="center"/>
              <w:rPr>
                <w:rFonts w:ascii="Times New Roman" w:eastAsia="微軟正黑體" w:hAnsi="Times New Roman"/>
                <w:sz w:val="24"/>
                <w:szCs w:val="24"/>
              </w:rPr>
            </w:pPr>
            <w:r>
              <w:rPr>
                <w:rFonts w:ascii="Times New Roman" w:eastAsia="微軟正黑體" w:hAnsi="Times New Roman" w:hint="eastAsia"/>
                <w:sz w:val="24"/>
                <w:szCs w:val="24"/>
              </w:rPr>
              <w:t>2</w:t>
            </w:r>
            <w:r w:rsidR="004A694B" w:rsidRPr="00B43F14">
              <w:rPr>
                <w:rFonts w:ascii="Times New Roman" w:eastAsia="微軟正黑體" w:hAnsi="Times New Roman"/>
                <w:sz w:val="24"/>
                <w:szCs w:val="24"/>
              </w:rPr>
              <w:t>.3.2</w:t>
            </w:r>
          </w:p>
        </w:tc>
        <w:tc>
          <w:tcPr>
            <w:tcW w:w="5839" w:type="dxa"/>
            <w:vAlign w:val="center"/>
          </w:tcPr>
          <w:p w:rsidR="004A694B" w:rsidRPr="00B43F14" w:rsidRDefault="004A694B" w:rsidP="00B43F14">
            <w:pPr>
              <w:pStyle w:val="Textbody"/>
              <w:spacing w:line="440" w:lineRule="exact"/>
              <w:jc w:val="both"/>
              <w:rPr>
                <w:rFonts w:ascii="Times New Roman" w:eastAsia="微軟正黑體" w:hAnsi="Times New Roman"/>
                <w:color w:val="000000" w:themeColor="text1"/>
                <w:sz w:val="24"/>
                <w:szCs w:val="24"/>
              </w:rPr>
            </w:pPr>
            <w:r w:rsidRPr="00B43F14">
              <w:rPr>
                <w:rFonts w:ascii="Times New Roman" w:eastAsia="微軟正黑體" w:hAnsi="Times New Roman"/>
                <w:color w:val="000000" w:themeColor="text1"/>
                <w:sz w:val="24"/>
                <w:szCs w:val="24"/>
              </w:rPr>
              <w:t>於單位內傳送感染性生物材料時，使用具堅固、耐碰撞、防穿刺及防漏等特性之有蓋容器，盛裝內有材料之試管或培養基等，再行運送；運送品項為</w:t>
            </w:r>
            <w:r w:rsidRPr="00B43F14">
              <w:rPr>
                <w:rFonts w:ascii="Times New Roman" w:eastAsia="微軟正黑體" w:hAnsi="Times New Roman"/>
                <w:color w:val="000000" w:themeColor="text1"/>
                <w:sz w:val="24"/>
                <w:szCs w:val="24"/>
              </w:rPr>
              <w:t>RG2</w:t>
            </w:r>
            <w:r w:rsidRPr="00B43F14">
              <w:rPr>
                <w:rFonts w:ascii="Times New Roman" w:eastAsia="微軟正黑體" w:hAnsi="Times New Roman"/>
                <w:color w:val="000000" w:themeColor="text1"/>
                <w:sz w:val="24"/>
                <w:szCs w:val="24"/>
              </w:rPr>
              <w:t>以上病原體及生物毒素時，確保傳送途中之安全措施</w:t>
            </w:r>
          </w:p>
        </w:tc>
        <w:tc>
          <w:tcPr>
            <w:tcW w:w="1304" w:type="dxa"/>
            <w:vAlign w:val="center"/>
          </w:tcPr>
          <w:p w:rsidR="004A694B" w:rsidRDefault="004A694B" w:rsidP="004A694B">
            <w:pPr>
              <w:spacing w:line="440" w:lineRule="exact"/>
              <w:jc w:val="center"/>
            </w:pPr>
          </w:p>
        </w:tc>
        <w:tc>
          <w:tcPr>
            <w:tcW w:w="2041" w:type="dxa"/>
            <w:vAlign w:val="center"/>
          </w:tcPr>
          <w:p w:rsidR="004A694B" w:rsidRPr="000A07B1" w:rsidRDefault="004A694B" w:rsidP="004A694B">
            <w:pPr>
              <w:tabs>
                <w:tab w:val="left" w:pos="1440"/>
              </w:tabs>
              <w:spacing w:line="440" w:lineRule="exact"/>
              <w:jc w:val="center"/>
              <w:rPr>
                <w:rFonts w:ascii="Times New Roman" w:eastAsia="微軟正黑體" w:hAnsi="Times New Roman"/>
                <w:sz w:val="20"/>
              </w:rPr>
            </w:pPr>
          </w:p>
        </w:tc>
      </w:tr>
      <w:tr w:rsidR="004A694B" w:rsidTr="00B43F14">
        <w:trPr>
          <w:trHeight w:val="1417"/>
          <w:jc w:val="center"/>
        </w:trPr>
        <w:tc>
          <w:tcPr>
            <w:tcW w:w="964" w:type="dxa"/>
            <w:vAlign w:val="center"/>
          </w:tcPr>
          <w:p w:rsidR="004A694B" w:rsidRPr="00B43F14" w:rsidRDefault="00B43F14" w:rsidP="00B43F14">
            <w:pPr>
              <w:pStyle w:val="Textbody"/>
              <w:spacing w:line="440" w:lineRule="exact"/>
              <w:jc w:val="center"/>
              <w:rPr>
                <w:rFonts w:ascii="Times New Roman" w:eastAsia="微軟正黑體" w:hAnsi="Times New Roman"/>
                <w:sz w:val="24"/>
                <w:szCs w:val="24"/>
              </w:rPr>
            </w:pPr>
            <w:r>
              <w:rPr>
                <w:rFonts w:ascii="Times New Roman" w:eastAsia="微軟正黑體" w:hAnsi="Times New Roman" w:hint="eastAsia"/>
                <w:sz w:val="24"/>
                <w:szCs w:val="24"/>
              </w:rPr>
              <w:t>2</w:t>
            </w:r>
            <w:r w:rsidR="004A694B" w:rsidRPr="00B43F14">
              <w:rPr>
                <w:rFonts w:ascii="Times New Roman" w:eastAsia="微軟正黑體" w:hAnsi="Times New Roman"/>
                <w:sz w:val="24"/>
                <w:szCs w:val="24"/>
              </w:rPr>
              <w:t>.3.3</w:t>
            </w:r>
          </w:p>
        </w:tc>
        <w:tc>
          <w:tcPr>
            <w:tcW w:w="5839" w:type="dxa"/>
            <w:vAlign w:val="center"/>
          </w:tcPr>
          <w:p w:rsidR="004A694B" w:rsidRPr="00B43F14" w:rsidRDefault="004A694B" w:rsidP="00B43F14">
            <w:pPr>
              <w:pStyle w:val="Textbody"/>
              <w:spacing w:line="440" w:lineRule="exact"/>
              <w:jc w:val="both"/>
              <w:rPr>
                <w:rFonts w:ascii="Times New Roman" w:eastAsia="微軟正黑體" w:hAnsi="Times New Roman"/>
                <w:color w:val="000000" w:themeColor="text1"/>
                <w:sz w:val="24"/>
                <w:szCs w:val="24"/>
              </w:rPr>
            </w:pPr>
            <w:r w:rsidRPr="00B43F14">
              <w:rPr>
                <w:rFonts w:ascii="Times New Roman" w:eastAsia="微軟正黑體" w:hAnsi="Times New Roman"/>
                <w:color w:val="000000" w:themeColor="text1"/>
                <w:sz w:val="24"/>
                <w:szCs w:val="24"/>
              </w:rPr>
              <w:t>將感染性生物材料運送至單位外時，符合中央主管機關所定之三層包裝規定，以適當交通工具進行運輸，並應遵照交通目的事業主管機關規定辦理</w:t>
            </w:r>
          </w:p>
        </w:tc>
        <w:tc>
          <w:tcPr>
            <w:tcW w:w="1304" w:type="dxa"/>
            <w:vAlign w:val="center"/>
          </w:tcPr>
          <w:p w:rsidR="004A694B" w:rsidRDefault="004A694B" w:rsidP="004A694B">
            <w:pPr>
              <w:spacing w:line="440" w:lineRule="exact"/>
              <w:jc w:val="center"/>
            </w:pPr>
          </w:p>
        </w:tc>
        <w:tc>
          <w:tcPr>
            <w:tcW w:w="2041" w:type="dxa"/>
            <w:vAlign w:val="center"/>
          </w:tcPr>
          <w:p w:rsidR="004A694B" w:rsidRPr="000A07B1" w:rsidRDefault="004A694B" w:rsidP="004A694B">
            <w:pPr>
              <w:tabs>
                <w:tab w:val="left" w:pos="1440"/>
              </w:tabs>
              <w:spacing w:line="440" w:lineRule="exact"/>
              <w:jc w:val="center"/>
              <w:rPr>
                <w:rFonts w:ascii="Times New Roman" w:eastAsia="微軟正黑體" w:hAnsi="Times New Roman"/>
                <w:sz w:val="20"/>
              </w:rPr>
            </w:pPr>
          </w:p>
        </w:tc>
      </w:tr>
      <w:tr w:rsidR="006137D5" w:rsidTr="00662D2F">
        <w:trPr>
          <w:trHeight w:val="510"/>
          <w:jc w:val="center"/>
        </w:trPr>
        <w:tc>
          <w:tcPr>
            <w:tcW w:w="964" w:type="dxa"/>
            <w:vAlign w:val="center"/>
          </w:tcPr>
          <w:p w:rsidR="006137D5" w:rsidRPr="00B83B8A" w:rsidRDefault="00662D2F" w:rsidP="00662D2F">
            <w:pPr>
              <w:pStyle w:val="Textbody"/>
              <w:spacing w:line="440" w:lineRule="exact"/>
              <w:jc w:val="center"/>
              <w:rPr>
                <w:rFonts w:ascii="Times New Roman" w:eastAsia="微軟正黑體" w:hAnsi="Times New Roman"/>
                <w:b/>
                <w:bCs/>
                <w:sz w:val="24"/>
                <w:szCs w:val="24"/>
              </w:rPr>
            </w:pPr>
            <w:r>
              <w:rPr>
                <w:rFonts w:ascii="Times New Roman" w:eastAsia="微軟正黑體" w:hAnsi="Times New Roman" w:hint="eastAsia"/>
                <w:b/>
                <w:bCs/>
                <w:sz w:val="24"/>
                <w:szCs w:val="24"/>
              </w:rPr>
              <w:lastRenderedPageBreak/>
              <w:t>3</w:t>
            </w:r>
          </w:p>
        </w:tc>
        <w:tc>
          <w:tcPr>
            <w:tcW w:w="5839" w:type="dxa"/>
            <w:vAlign w:val="center"/>
          </w:tcPr>
          <w:p w:rsidR="006137D5" w:rsidRPr="00B83B8A" w:rsidRDefault="006137D5" w:rsidP="00662D2F">
            <w:pPr>
              <w:pStyle w:val="Textbody"/>
              <w:spacing w:line="440" w:lineRule="exact"/>
              <w:jc w:val="both"/>
              <w:rPr>
                <w:rFonts w:ascii="Times New Roman" w:eastAsia="微軟正黑體" w:hAnsi="Times New Roman"/>
                <w:b/>
                <w:bCs/>
                <w:sz w:val="24"/>
                <w:szCs w:val="24"/>
              </w:rPr>
            </w:pPr>
            <w:r w:rsidRPr="00B83B8A">
              <w:rPr>
                <w:rFonts w:ascii="Times New Roman" w:eastAsia="微軟正黑體" w:hAnsi="Times New Roman"/>
                <w:b/>
                <w:bCs/>
                <w:sz w:val="24"/>
                <w:szCs w:val="24"/>
              </w:rPr>
              <w:t>持續性教育訓練與資源應用</w:t>
            </w:r>
          </w:p>
        </w:tc>
        <w:tc>
          <w:tcPr>
            <w:tcW w:w="1304" w:type="dxa"/>
            <w:vAlign w:val="center"/>
          </w:tcPr>
          <w:p w:rsidR="006137D5" w:rsidRDefault="006137D5" w:rsidP="00662D2F">
            <w:pPr>
              <w:spacing w:line="440" w:lineRule="exact"/>
              <w:jc w:val="center"/>
            </w:pPr>
          </w:p>
        </w:tc>
        <w:tc>
          <w:tcPr>
            <w:tcW w:w="2041" w:type="dxa"/>
            <w:vAlign w:val="center"/>
          </w:tcPr>
          <w:p w:rsidR="006137D5" w:rsidRPr="000A07B1" w:rsidRDefault="006137D5" w:rsidP="006137D5">
            <w:pPr>
              <w:tabs>
                <w:tab w:val="left" w:pos="1440"/>
              </w:tabs>
              <w:spacing w:line="440" w:lineRule="exact"/>
              <w:jc w:val="center"/>
              <w:rPr>
                <w:rFonts w:ascii="Times New Roman" w:eastAsia="微軟正黑體" w:hAnsi="Times New Roman"/>
                <w:sz w:val="20"/>
              </w:rPr>
            </w:pPr>
          </w:p>
        </w:tc>
      </w:tr>
      <w:tr w:rsidR="006137D5" w:rsidTr="00662D2F">
        <w:trPr>
          <w:trHeight w:val="510"/>
          <w:jc w:val="center"/>
        </w:trPr>
        <w:tc>
          <w:tcPr>
            <w:tcW w:w="964" w:type="dxa"/>
            <w:vAlign w:val="center"/>
          </w:tcPr>
          <w:p w:rsidR="006137D5" w:rsidRPr="00B83B8A" w:rsidRDefault="00662D2F" w:rsidP="00662D2F">
            <w:pPr>
              <w:pStyle w:val="Textbody"/>
              <w:spacing w:line="440" w:lineRule="exact"/>
              <w:jc w:val="center"/>
              <w:rPr>
                <w:rFonts w:ascii="Times New Roman" w:eastAsia="微軟正黑體" w:hAnsi="Times New Roman"/>
                <w:b/>
                <w:bCs/>
                <w:sz w:val="24"/>
                <w:szCs w:val="24"/>
              </w:rPr>
            </w:pPr>
            <w:r>
              <w:rPr>
                <w:rFonts w:ascii="Times New Roman" w:eastAsia="微軟正黑體" w:hAnsi="Times New Roman" w:hint="eastAsia"/>
                <w:b/>
                <w:bCs/>
                <w:sz w:val="24"/>
                <w:szCs w:val="24"/>
              </w:rPr>
              <w:t>3</w:t>
            </w:r>
            <w:r w:rsidR="006137D5" w:rsidRPr="00B83B8A">
              <w:rPr>
                <w:rFonts w:ascii="Times New Roman" w:eastAsia="微軟正黑體" w:hAnsi="Times New Roman"/>
                <w:b/>
                <w:bCs/>
                <w:sz w:val="24"/>
                <w:szCs w:val="24"/>
              </w:rPr>
              <w:t>.1</w:t>
            </w:r>
          </w:p>
        </w:tc>
        <w:tc>
          <w:tcPr>
            <w:tcW w:w="5839" w:type="dxa"/>
            <w:vAlign w:val="center"/>
          </w:tcPr>
          <w:p w:rsidR="006137D5" w:rsidRPr="00B83B8A" w:rsidRDefault="006137D5" w:rsidP="00662D2F">
            <w:pPr>
              <w:pStyle w:val="Textbody"/>
              <w:spacing w:line="440" w:lineRule="exact"/>
              <w:jc w:val="both"/>
              <w:rPr>
                <w:rFonts w:ascii="Times New Roman" w:eastAsia="微軟正黑體" w:hAnsi="Times New Roman"/>
                <w:b/>
                <w:bCs/>
                <w:sz w:val="24"/>
                <w:szCs w:val="24"/>
              </w:rPr>
            </w:pPr>
            <w:r w:rsidRPr="00B83B8A">
              <w:rPr>
                <w:rFonts w:ascii="Times New Roman" w:eastAsia="微軟正黑體" w:hAnsi="Times New Roman"/>
                <w:b/>
                <w:bCs/>
                <w:sz w:val="24"/>
                <w:szCs w:val="24"/>
              </w:rPr>
              <w:t>實驗室生物安全訓練課程</w:t>
            </w:r>
          </w:p>
        </w:tc>
        <w:tc>
          <w:tcPr>
            <w:tcW w:w="1304" w:type="dxa"/>
            <w:vAlign w:val="center"/>
          </w:tcPr>
          <w:p w:rsidR="006137D5" w:rsidRDefault="006137D5" w:rsidP="00662D2F">
            <w:pPr>
              <w:spacing w:line="440" w:lineRule="exact"/>
              <w:jc w:val="center"/>
            </w:pPr>
          </w:p>
        </w:tc>
        <w:tc>
          <w:tcPr>
            <w:tcW w:w="2041" w:type="dxa"/>
            <w:vAlign w:val="center"/>
          </w:tcPr>
          <w:p w:rsidR="006137D5" w:rsidRPr="000A07B1" w:rsidRDefault="006137D5" w:rsidP="006137D5">
            <w:pPr>
              <w:tabs>
                <w:tab w:val="left" w:pos="1440"/>
              </w:tabs>
              <w:spacing w:line="440" w:lineRule="exact"/>
              <w:jc w:val="center"/>
              <w:rPr>
                <w:rFonts w:ascii="Times New Roman" w:eastAsia="微軟正黑體" w:hAnsi="Times New Roman"/>
                <w:sz w:val="20"/>
              </w:rPr>
            </w:pPr>
          </w:p>
        </w:tc>
      </w:tr>
      <w:tr w:rsidR="006137D5" w:rsidTr="00662D2F">
        <w:trPr>
          <w:trHeight w:val="1417"/>
          <w:jc w:val="center"/>
        </w:trPr>
        <w:tc>
          <w:tcPr>
            <w:tcW w:w="964" w:type="dxa"/>
            <w:vAlign w:val="center"/>
          </w:tcPr>
          <w:p w:rsidR="006137D5" w:rsidRPr="00B83B8A" w:rsidRDefault="00662D2F" w:rsidP="00662D2F">
            <w:pPr>
              <w:pStyle w:val="Textbody"/>
              <w:spacing w:line="440" w:lineRule="exact"/>
              <w:jc w:val="center"/>
              <w:rPr>
                <w:rFonts w:ascii="Times New Roman" w:eastAsia="微軟正黑體" w:hAnsi="Times New Roman"/>
                <w:sz w:val="24"/>
                <w:szCs w:val="24"/>
              </w:rPr>
            </w:pPr>
            <w:r>
              <w:rPr>
                <w:rFonts w:ascii="Times New Roman" w:eastAsia="微軟正黑體" w:hAnsi="Times New Roman" w:hint="eastAsia"/>
                <w:sz w:val="24"/>
                <w:szCs w:val="24"/>
              </w:rPr>
              <w:t>3</w:t>
            </w:r>
            <w:r w:rsidR="006137D5" w:rsidRPr="00B83B8A">
              <w:rPr>
                <w:rFonts w:ascii="Times New Roman" w:eastAsia="微軟正黑體" w:hAnsi="Times New Roman"/>
                <w:sz w:val="24"/>
                <w:szCs w:val="24"/>
              </w:rPr>
              <w:t>.1.1</w:t>
            </w:r>
          </w:p>
        </w:tc>
        <w:tc>
          <w:tcPr>
            <w:tcW w:w="5839" w:type="dxa"/>
            <w:vAlign w:val="center"/>
          </w:tcPr>
          <w:p w:rsidR="006137D5" w:rsidRPr="00B83B8A" w:rsidRDefault="006137D5" w:rsidP="00662D2F">
            <w:pPr>
              <w:pStyle w:val="Textbody"/>
              <w:spacing w:line="440" w:lineRule="exact"/>
              <w:jc w:val="both"/>
              <w:rPr>
                <w:rFonts w:ascii="Times New Roman" w:eastAsia="微軟正黑體" w:hAnsi="Times New Roman"/>
                <w:sz w:val="24"/>
              </w:rPr>
            </w:pPr>
            <w:r w:rsidRPr="00B83B8A">
              <w:rPr>
                <w:rFonts w:ascii="Times New Roman" w:eastAsia="微軟正黑體" w:hAnsi="Times New Roman"/>
                <w:sz w:val="24"/>
              </w:rPr>
              <w:t>新進人員已接受至少</w:t>
            </w:r>
            <w:r w:rsidRPr="00B83B8A">
              <w:rPr>
                <w:rFonts w:ascii="Times New Roman" w:eastAsia="微軟正黑體" w:hAnsi="Times New Roman"/>
                <w:sz w:val="24"/>
              </w:rPr>
              <w:t>8</w:t>
            </w:r>
            <w:r w:rsidRPr="00B83B8A">
              <w:rPr>
                <w:rFonts w:ascii="Times New Roman" w:eastAsia="微軟正黑體" w:hAnsi="Times New Roman"/>
                <w:sz w:val="24"/>
              </w:rPr>
              <w:t>小時生物安全及生物保全課程；在職人員則每年取得至少</w:t>
            </w:r>
            <w:r w:rsidRPr="00B83B8A">
              <w:rPr>
                <w:rFonts w:ascii="Times New Roman" w:eastAsia="微軟正黑體" w:hAnsi="Times New Roman"/>
                <w:sz w:val="24"/>
              </w:rPr>
              <w:t>4</w:t>
            </w:r>
            <w:r w:rsidRPr="00B83B8A">
              <w:rPr>
                <w:rFonts w:ascii="Times New Roman" w:eastAsia="微軟正黑體" w:hAnsi="Times New Roman"/>
                <w:sz w:val="24"/>
              </w:rPr>
              <w:t>小時生物安全及生物保全繼續教育時數</w:t>
            </w:r>
          </w:p>
        </w:tc>
        <w:tc>
          <w:tcPr>
            <w:tcW w:w="1304" w:type="dxa"/>
            <w:vAlign w:val="center"/>
          </w:tcPr>
          <w:p w:rsidR="006137D5" w:rsidRPr="0097206D" w:rsidRDefault="006137D5" w:rsidP="00662D2F">
            <w:pPr>
              <w:spacing w:line="440" w:lineRule="exact"/>
              <w:jc w:val="center"/>
              <w:rPr>
                <w:rFonts w:ascii="Times New Roman" w:eastAsia="微軟正黑體" w:hAnsi="Times New Roman"/>
                <w:color w:val="000000"/>
                <w:sz w:val="36"/>
                <w:szCs w:val="20"/>
              </w:rPr>
            </w:pPr>
          </w:p>
        </w:tc>
        <w:tc>
          <w:tcPr>
            <w:tcW w:w="2041" w:type="dxa"/>
            <w:vAlign w:val="center"/>
          </w:tcPr>
          <w:p w:rsidR="006137D5" w:rsidRPr="000A07B1" w:rsidRDefault="006137D5" w:rsidP="006137D5">
            <w:pPr>
              <w:tabs>
                <w:tab w:val="left" w:pos="1440"/>
              </w:tabs>
              <w:spacing w:line="440" w:lineRule="exact"/>
              <w:jc w:val="center"/>
              <w:rPr>
                <w:rFonts w:ascii="Times New Roman" w:eastAsia="微軟正黑體" w:hAnsi="Times New Roman"/>
                <w:sz w:val="20"/>
              </w:rPr>
            </w:pPr>
          </w:p>
        </w:tc>
      </w:tr>
      <w:tr w:rsidR="00662D2F" w:rsidTr="00662D2F">
        <w:trPr>
          <w:trHeight w:val="510"/>
          <w:jc w:val="center"/>
        </w:trPr>
        <w:tc>
          <w:tcPr>
            <w:tcW w:w="964" w:type="dxa"/>
            <w:vAlign w:val="center"/>
          </w:tcPr>
          <w:p w:rsidR="00662D2F" w:rsidRPr="00B83B8A" w:rsidRDefault="00662D2F" w:rsidP="00662D2F">
            <w:pPr>
              <w:pStyle w:val="Textbody"/>
              <w:spacing w:line="440" w:lineRule="exact"/>
              <w:jc w:val="center"/>
              <w:rPr>
                <w:rFonts w:ascii="Times New Roman" w:eastAsia="微軟正黑體" w:hAnsi="Times New Roman"/>
                <w:b/>
                <w:bCs/>
                <w:sz w:val="24"/>
                <w:szCs w:val="24"/>
              </w:rPr>
            </w:pPr>
            <w:r>
              <w:rPr>
                <w:rFonts w:ascii="Times New Roman" w:eastAsia="微軟正黑體" w:hAnsi="Times New Roman" w:hint="eastAsia"/>
                <w:b/>
                <w:bCs/>
                <w:sz w:val="24"/>
                <w:szCs w:val="24"/>
              </w:rPr>
              <w:t>4</w:t>
            </w:r>
          </w:p>
        </w:tc>
        <w:tc>
          <w:tcPr>
            <w:tcW w:w="5839" w:type="dxa"/>
            <w:vAlign w:val="center"/>
          </w:tcPr>
          <w:p w:rsidR="00662D2F" w:rsidRPr="00B83B8A" w:rsidRDefault="00662D2F" w:rsidP="00662D2F">
            <w:pPr>
              <w:pStyle w:val="Textbody"/>
              <w:spacing w:line="440" w:lineRule="exact"/>
              <w:jc w:val="both"/>
              <w:rPr>
                <w:rFonts w:ascii="Times New Roman" w:eastAsia="微軟正黑體" w:hAnsi="Times New Roman"/>
                <w:b/>
                <w:bCs/>
                <w:sz w:val="24"/>
                <w:szCs w:val="24"/>
              </w:rPr>
            </w:pPr>
            <w:r w:rsidRPr="00B83B8A">
              <w:rPr>
                <w:rFonts w:ascii="Times New Roman" w:eastAsia="微軟正黑體" w:hAnsi="Times New Roman"/>
                <w:b/>
                <w:bCs/>
                <w:sz w:val="24"/>
                <w:szCs w:val="24"/>
              </w:rPr>
              <w:t>實驗室人員安全防護與健康措施</w:t>
            </w:r>
          </w:p>
        </w:tc>
        <w:tc>
          <w:tcPr>
            <w:tcW w:w="1304" w:type="dxa"/>
            <w:vAlign w:val="center"/>
          </w:tcPr>
          <w:p w:rsidR="00662D2F" w:rsidRPr="0097206D" w:rsidRDefault="00662D2F" w:rsidP="00662D2F">
            <w:pPr>
              <w:spacing w:line="440" w:lineRule="exact"/>
              <w:jc w:val="center"/>
              <w:rPr>
                <w:rFonts w:ascii="Times New Roman" w:eastAsia="微軟正黑體" w:hAnsi="Times New Roman"/>
                <w:color w:val="000000"/>
                <w:sz w:val="36"/>
                <w:szCs w:val="20"/>
              </w:rPr>
            </w:pPr>
          </w:p>
        </w:tc>
        <w:tc>
          <w:tcPr>
            <w:tcW w:w="2041" w:type="dxa"/>
            <w:vAlign w:val="center"/>
          </w:tcPr>
          <w:p w:rsidR="00662D2F" w:rsidRPr="000A07B1" w:rsidRDefault="00662D2F" w:rsidP="00662D2F">
            <w:pPr>
              <w:tabs>
                <w:tab w:val="left" w:pos="1440"/>
              </w:tabs>
              <w:spacing w:line="440" w:lineRule="exact"/>
              <w:jc w:val="center"/>
              <w:rPr>
                <w:rFonts w:ascii="Times New Roman" w:eastAsia="微軟正黑體" w:hAnsi="Times New Roman"/>
                <w:sz w:val="20"/>
              </w:rPr>
            </w:pPr>
          </w:p>
        </w:tc>
      </w:tr>
      <w:tr w:rsidR="00662D2F" w:rsidTr="00662D2F">
        <w:trPr>
          <w:trHeight w:val="510"/>
          <w:jc w:val="center"/>
        </w:trPr>
        <w:tc>
          <w:tcPr>
            <w:tcW w:w="964" w:type="dxa"/>
            <w:vAlign w:val="center"/>
          </w:tcPr>
          <w:p w:rsidR="00662D2F" w:rsidRPr="00B83B8A" w:rsidRDefault="00662D2F" w:rsidP="00662D2F">
            <w:pPr>
              <w:pStyle w:val="Textbody"/>
              <w:spacing w:line="440" w:lineRule="exact"/>
              <w:jc w:val="center"/>
              <w:rPr>
                <w:rFonts w:ascii="Times New Roman" w:eastAsia="微軟正黑體" w:hAnsi="Times New Roman"/>
                <w:b/>
                <w:bCs/>
                <w:sz w:val="24"/>
                <w:szCs w:val="24"/>
              </w:rPr>
            </w:pPr>
            <w:r>
              <w:rPr>
                <w:rFonts w:ascii="Times New Roman" w:eastAsia="微軟正黑體" w:hAnsi="Times New Roman" w:hint="eastAsia"/>
                <w:b/>
                <w:bCs/>
                <w:sz w:val="24"/>
                <w:szCs w:val="24"/>
              </w:rPr>
              <w:t>4</w:t>
            </w:r>
            <w:r w:rsidRPr="00B83B8A">
              <w:rPr>
                <w:rFonts w:ascii="Times New Roman" w:eastAsia="微軟正黑體" w:hAnsi="Times New Roman"/>
                <w:b/>
                <w:bCs/>
                <w:sz w:val="24"/>
                <w:szCs w:val="24"/>
              </w:rPr>
              <w:t>.1</w:t>
            </w:r>
          </w:p>
        </w:tc>
        <w:tc>
          <w:tcPr>
            <w:tcW w:w="5839" w:type="dxa"/>
            <w:vAlign w:val="center"/>
          </w:tcPr>
          <w:p w:rsidR="00662D2F" w:rsidRPr="00B83B8A" w:rsidRDefault="00662D2F" w:rsidP="00662D2F">
            <w:pPr>
              <w:pStyle w:val="Textbody"/>
              <w:spacing w:line="440" w:lineRule="exact"/>
              <w:jc w:val="both"/>
              <w:rPr>
                <w:rFonts w:ascii="Times New Roman" w:eastAsia="微軟正黑體" w:hAnsi="Times New Roman"/>
                <w:b/>
                <w:bCs/>
                <w:sz w:val="24"/>
                <w:szCs w:val="24"/>
              </w:rPr>
            </w:pPr>
            <w:r w:rsidRPr="00B83B8A">
              <w:rPr>
                <w:rFonts w:ascii="Times New Roman" w:eastAsia="微軟正黑體" w:hAnsi="Times New Roman"/>
                <w:b/>
                <w:bCs/>
                <w:sz w:val="24"/>
                <w:szCs w:val="24"/>
              </w:rPr>
              <w:t>個人防護裝備</w:t>
            </w:r>
            <w:r>
              <w:rPr>
                <w:rFonts w:ascii="Times New Roman" w:eastAsia="微軟正黑體" w:hAnsi="Times New Roman" w:hint="eastAsia"/>
                <w:b/>
                <w:bCs/>
                <w:sz w:val="24"/>
                <w:szCs w:val="24"/>
              </w:rPr>
              <w:t>(</w:t>
            </w:r>
            <w:r w:rsidRPr="00B83B8A">
              <w:rPr>
                <w:rFonts w:ascii="Times New Roman" w:eastAsia="微軟正黑體" w:hAnsi="Times New Roman"/>
                <w:b/>
                <w:bCs/>
                <w:sz w:val="24"/>
                <w:szCs w:val="24"/>
              </w:rPr>
              <w:t>PPE</w:t>
            </w:r>
            <w:r>
              <w:rPr>
                <w:rFonts w:ascii="Times New Roman" w:eastAsia="微軟正黑體" w:hAnsi="Times New Roman" w:hint="eastAsia"/>
                <w:b/>
                <w:bCs/>
                <w:sz w:val="24"/>
                <w:szCs w:val="24"/>
              </w:rPr>
              <w:t>)</w:t>
            </w:r>
          </w:p>
        </w:tc>
        <w:tc>
          <w:tcPr>
            <w:tcW w:w="1304" w:type="dxa"/>
            <w:vAlign w:val="center"/>
          </w:tcPr>
          <w:p w:rsidR="00662D2F" w:rsidRPr="0097206D" w:rsidRDefault="00662D2F" w:rsidP="00662D2F">
            <w:pPr>
              <w:spacing w:line="440" w:lineRule="exact"/>
              <w:jc w:val="center"/>
              <w:rPr>
                <w:rFonts w:ascii="Times New Roman" w:eastAsia="微軟正黑體" w:hAnsi="Times New Roman"/>
                <w:color w:val="000000"/>
                <w:sz w:val="36"/>
                <w:szCs w:val="20"/>
              </w:rPr>
            </w:pPr>
          </w:p>
        </w:tc>
        <w:tc>
          <w:tcPr>
            <w:tcW w:w="2041" w:type="dxa"/>
            <w:vAlign w:val="center"/>
          </w:tcPr>
          <w:p w:rsidR="00662D2F" w:rsidRPr="000A07B1" w:rsidRDefault="00662D2F" w:rsidP="00662D2F">
            <w:pPr>
              <w:tabs>
                <w:tab w:val="left" w:pos="1440"/>
              </w:tabs>
              <w:spacing w:line="440" w:lineRule="exact"/>
              <w:jc w:val="center"/>
              <w:rPr>
                <w:rFonts w:ascii="Times New Roman" w:eastAsia="微軟正黑體" w:hAnsi="Times New Roman"/>
                <w:sz w:val="20"/>
              </w:rPr>
            </w:pPr>
          </w:p>
        </w:tc>
      </w:tr>
      <w:tr w:rsidR="00662D2F" w:rsidTr="008D11B0">
        <w:trPr>
          <w:trHeight w:val="964"/>
          <w:jc w:val="center"/>
        </w:trPr>
        <w:tc>
          <w:tcPr>
            <w:tcW w:w="964" w:type="dxa"/>
            <w:vAlign w:val="center"/>
          </w:tcPr>
          <w:p w:rsidR="00662D2F" w:rsidRPr="00B83B8A" w:rsidRDefault="00662D2F" w:rsidP="00662D2F">
            <w:pPr>
              <w:pStyle w:val="Textbody"/>
              <w:spacing w:line="440" w:lineRule="exact"/>
              <w:jc w:val="center"/>
              <w:rPr>
                <w:rFonts w:ascii="Times New Roman" w:eastAsia="微軟正黑體" w:hAnsi="Times New Roman"/>
                <w:sz w:val="24"/>
                <w:szCs w:val="24"/>
              </w:rPr>
            </w:pPr>
            <w:r>
              <w:rPr>
                <w:rFonts w:ascii="Times New Roman" w:eastAsia="微軟正黑體" w:hAnsi="Times New Roman" w:hint="eastAsia"/>
                <w:sz w:val="24"/>
                <w:szCs w:val="24"/>
              </w:rPr>
              <w:t>4</w:t>
            </w:r>
            <w:r w:rsidRPr="00B83B8A">
              <w:rPr>
                <w:rFonts w:ascii="Times New Roman" w:eastAsia="微軟正黑體" w:hAnsi="Times New Roman"/>
                <w:sz w:val="24"/>
                <w:szCs w:val="24"/>
              </w:rPr>
              <w:t>.1.1</w:t>
            </w:r>
          </w:p>
        </w:tc>
        <w:tc>
          <w:tcPr>
            <w:tcW w:w="5839" w:type="dxa"/>
            <w:vAlign w:val="center"/>
          </w:tcPr>
          <w:p w:rsidR="00662D2F" w:rsidRPr="00B83B8A" w:rsidRDefault="008D11B0" w:rsidP="00662D2F">
            <w:pPr>
              <w:pStyle w:val="Textbody"/>
              <w:spacing w:line="440" w:lineRule="exact"/>
              <w:jc w:val="both"/>
              <w:rPr>
                <w:rFonts w:ascii="Times New Roman" w:eastAsia="微軟正黑體" w:hAnsi="Times New Roman"/>
                <w:sz w:val="24"/>
              </w:rPr>
            </w:pPr>
            <w:r w:rsidRPr="00B83B8A">
              <w:rPr>
                <w:rFonts w:ascii="Times New Roman" w:eastAsia="微軟正黑體" w:hAnsi="Times New Roman"/>
                <w:sz w:val="24"/>
                <w:szCs w:val="24"/>
              </w:rPr>
              <w:t>於</w:t>
            </w:r>
            <w:proofErr w:type="gramStart"/>
            <w:r w:rsidRPr="00B83B8A">
              <w:rPr>
                <w:rFonts w:ascii="Times New Roman" w:eastAsia="微軟正黑體" w:hAnsi="Times New Roman"/>
                <w:sz w:val="24"/>
                <w:szCs w:val="24"/>
              </w:rPr>
              <w:t>手部有汙染</w:t>
            </w:r>
            <w:proofErr w:type="gramEnd"/>
            <w:r w:rsidRPr="00B83B8A">
              <w:rPr>
                <w:rFonts w:ascii="Times New Roman" w:eastAsia="微軟正黑體" w:hAnsi="Times New Roman"/>
                <w:sz w:val="24"/>
                <w:szCs w:val="24"/>
              </w:rPr>
              <w:t>之虞、結束實驗操作及離開實驗室前，落實洗手程序</w:t>
            </w:r>
          </w:p>
        </w:tc>
        <w:tc>
          <w:tcPr>
            <w:tcW w:w="1304" w:type="dxa"/>
            <w:vAlign w:val="center"/>
          </w:tcPr>
          <w:p w:rsidR="00662D2F" w:rsidRPr="0097206D" w:rsidRDefault="00662D2F" w:rsidP="00662D2F">
            <w:pPr>
              <w:spacing w:line="440" w:lineRule="exact"/>
              <w:jc w:val="center"/>
              <w:rPr>
                <w:rFonts w:ascii="Times New Roman" w:eastAsia="微軟正黑體" w:hAnsi="Times New Roman"/>
                <w:color w:val="000000"/>
                <w:sz w:val="36"/>
                <w:szCs w:val="20"/>
              </w:rPr>
            </w:pPr>
          </w:p>
        </w:tc>
        <w:tc>
          <w:tcPr>
            <w:tcW w:w="2041" w:type="dxa"/>
            <w:vAlign w:val="center"/>
          </w:tcPr>
          <w:p w:rsidR="00662D2F" w:rsidRPr="000A07B1" w:rsidRDefault="00662D2F" w:rsidP="00662D2F">
            <w:pPr>
              <w:tabs>
                <w:tab w:val="left" w:pos="1440"/>
              </w:tabs>
              <w:spacing w:line="440" w:lineRule="exact"/>
              <w:jc w:val="center"/>
              <w:rPr>
                <w:rFonts w:ascii="Times New Roman" w:eastAsia="微軟正黑體" w:hAnsi="Times New Roman"/>
                <w:sz w:val="20"/>
              </w:rPr>
            </w:pPr>
          </w:p>
        </w:tc>
      </w:tr>
      <w:tr w:rsidR="00662D2F" w:rsidTr="00662D2F">
        <w:trPr>
          <w:trHeight w:val="510"/>
          <w:jc w:val="center"/>
        </w:trPr>
        <w:tc>
          <w:tcPr>
            <w:tcW w:w="964" w:type="dxa"/>
            <w:vAlign w:val="center"/>
          </w:tcPr>
          <w:p w:rsidR="00662D2F" w:rsidRPr="00B83B8A" w:rsidRDefault="00662D2F" w:rsidP="00662D2F">
            <w:pPr>
              <w:pStyle w:val="Textbody"/>
              <w:spacing w:line="440" w:lineRule="exact"/>
              <w:jc w:val="center"/>
              <w:rPr>
                <w:rFonts w:ascii="Times New Roman" w:eastAsia="微軟正黑體" w:hAnsi="Times New Roman"/>
                <w:b/>
                <w:bCs/>
                <w:sz w:val="24"/>
                <w:szCs w:val="24"/>
              </w:rPr>
            </w:pPr>
            <w:r>
              <w:rPr>
                <w:rFonts w:ascii="Times New Roman" w:eastAsia="微軟正黑體" w:hAnsi="Times New Roman" w:hint="eastAsia"/>
                <w:b/>
                <w:bCs/>
                <w:sz w:val="24"/>
                <w:szCs w:val="24"/>
              </w:rPr>
              <w:t>5</w:t>
            </w:r>
          </w:p>
        </w:tc>
        <w:tc>
          <w:tcPr>
            <w:tcW w:w="5839" w:type="dxa"/>
            <w:vAlign w:val="center"/>
          </w:tcPr>
          <w:p w:rsidR="00662D2F" w:rsidRPr="00B83B8A" w:rsidRDefault="00662D2F" w:rsidP="00662D2F">
            <w:pPr>
              <w:pStyle w:val="Textbody"/>
              <w:spacing w:line="440" w:lineRule="exact"/>
              <w:jc w:val="both"/>
              <w:rPr>
                <w:rFonts w:ascii="Times New Roman" w:eastAsia="微軟正黑體" w:hAnsi="Times New Roman"/>
                <w:b/>
                <w:bCs/>
                <w:sz w:val="24"/>
                <w:szCs w:val="24"/>
              </w:rPr>
            </w:pPr>
            <w:r w:rsidRPr="00B83B8A">
              <w:rPr>
                <w:rFonts w:ascii="Times New Roman" w:eastAsia="微軟正黑體" w:hAnsi="Times New Roman"/>
                <w:b/>
                <w:bCs/>
                <w:sz w:val="24"/>
                <w:szCs w:val="24"/>
              </w:rPr>
              <w:t>緊急應變與意外事件</w:t>
            </w:r>
          </w:p>
        </w:tc>
        <w:tc>
          <w:tcPr>
            <w:tcW w:w="1304" w:type="dxa"/>
            <w:vAlign w:val="center"/>
          </w:tcPr>
          <w:p w:rsidR="00662D2F" w:rsidRPr="0097206D" w:rsidRDefault="00662D2F" w:rsidP="00662D2F">
            <w:pPr>
              <w:spacing w:line="440" w:lineRule="exact"/>
              <w:jc w:val="center"/>
              <w:rPr>
                <w:rFonts w:ascii="Times New Roman" w:eastAsia="微軟正黑體" w:hAnsi="Times New Roman"/>
                <w:color w:val="000000"/>
                <w:sz w:val="36"/>
                <w:szCs w:val="20"/>
              </w:rPr>
            </w:pPr>
          </w:p>
        </w:tc>
        <w:tc>
          <w:tcPr>
            <w:tcW w:w="2041" w:type="dxa"/>
            <w:vAlign w:val="center"/>
          </w:tcPr>
          <w:p w:rsidR="00662D2F" w:rsidRPr="000A07B1" w:rsidRDefault="00662D2F" w:rsidP="00662D2F">
            <w:pPr>
              <w:tabs>
                <w:tab w:val="left" w:pos="1440"/>
              </w:tabs>
              <w:spacing w:line="440" w:lineRule="exact"/>
              <w:jc w:val="center"/>
              <w:rPr>
                <w:rFonts w:ascii="Times New Roman" w:eastAsia="微軟正黑體" w:hAnsi="Times New Roman"/>
                <w:sz w:val="20"/>
              </w:rPr>
            </w:pPr>
          </w:p>
        </w:tc>
      </w:tr>
      <w:tr w:rsidR="00662D2F" w:rsidTr="00662D2F">
        <w:trPr>
          <w:trHeight w:val="510"/>
          <w:jc w:val="center"/>
        </w:trPr>
        <w:tc>
          <w:tcPr>
            <w:tcW w:w="964" w:type="dxa"/>
            <w:vAlign w:val="center"/>
          </w:tcPr>
          <w:p w:rsidR="00662D2F" w:rsidRPr="00B83B8A" w:rsidRDefault="00662D2F" w:rsidP="00662D2F">
            <w:pPr>
              <w:pStyle w:val="Textbody"/>
              <w:spacing w:line="440" w:lineRule="exact"/>
              <w:jc w:val="center"/>
              <w:rPr>
                <w:rFonts w:ascii="Times New Roman" w:eastAsia="微軟正黑體" w:hAnsi="Times New Roman"/>
                <w:b/>
                <w:bCs/>
                <w:sz w:val="24"/>
                <w:szCs w:val="24"/>
              </w:rPr>
            </w:pPr>
            <w:r>
              <w:rPr>
                <w:rFonts w:ascii="Times New Roman" w:eastAsia="微軟正黑體" w:hAnsi="Times New Roman" w:hint="eastAsia"/>
                <w:b/>
                <w:bCs/>
                <w:sz w:val="24"/>
                <w:szCs w:val="24"/>
              </w:rPr>
              <w:t>5</w:t>
            </w:r>
            <w:r w:rsidRPr="00B83B8A">
              <w:rPr>
                <w:rFonts w:ascii="Times New Roman" w:eastAsia="微軟正黑體" w:hAnsi="Times New Roman"/>
                <w:b/>
                <w:bCs/>
                <w:sz w:val="24"/>
                <w:szCs w:val="24"/>
              </w:rPr>
              <w:t>.1</w:t>
            </w:r>
          </w:p>
        </w:tc>
        <w:tc>
          <w:tcPr>
            <w:tcW w:w="5839" w:type="dxa"/>
            <w:vAlign w:val="center"/>
          </w:tcPr>
          <w:p w:rsidR="00662D2F" w:rsidRPr="00B83B8A" w:rsidRDefault="00662D2F" w:rsidP="00662D2F">
            <w:pPr>
              <w:pStyle w:val="Textbody"/>
              <w:spacing w:line="440" w:lineRule="exact"/>
              <w:jc w:val="both"/>
              <w:rPr>
                <w:rFonts w:ascii="Times New Roman" w:eastAsia="微軟正黑體" w:hAnsi="Times New Roman"/>
                <w:b/>
                <w:bCs/>
                <w:sz w:val="24"/>
                <w:szCs w:val="24"/>
              </w:rPr>
            </w:pPr>
            <w:r w:rsidRPr="00B83B8A">
              <w:rPr>
                <w:rFonts w:ascii="Times New Roman" w:eastAsia="微軟正黑體" w:hAnsi="Times New Roman"/>
                <w:b/>
                <w:bCs/>
                <w:sz w:val="24"/>
                <w:szCs w:val="24"/>
              </w:rPr>
              <w:t>意外事件處理機制</w:t>
            </w:r>
          </w:p>
        </w:tc>
        <w:tc>
          <w:tcPr>
            <w:tcW w:w="1304" w:type="dxa"/>
            <w:vAlign w:val="center"/>
          </w:tcPr>
          <w:p w:rsidR="00662D2F" w:rsidRPr="0097206D" w:rsidRDefault="00662D2F" w:rsidP="00662D2F">
            <w:pPr>
              <w:spacing w:line="440" w:lineRule="exact"/>
              <w:jc w:val="center"/>
              <w:rPr>
                <w:rFonts w:ascii="Times New Roman" w:eastAsia="微軟正黑體" w:hAnsi="Times New Roman"/>
                <w:color w:val="000000"/>
                <w:sz w:val="36"/>
                <w:szCs w:val="20"/>
              </w:rPr>
            </w:pPr>
          </w:p>
        </w:tc>
        <w:tc>
          <w:tcPr>
            <w:tcW w:w="2041" w:type="dxa"/>
            <w:vAlign w:val="center"/>
          </w:tcPr>
          <w:p w:rsidR="00662D2F" w:rsidRPr="000A07B1" w:rsidRDefault="00662D2F" w:rsidP="00662D2F">
            <w:pPr>
              <w:tabs>
                <w:tab w:val="left" w:pos="1440"/>
              </w:tabs>
              <w:spacing w:line="440" w:lineRule="exact"/>
              <w:jc w:val="center"/>
              <w:rPr>
                <w:rFonts w:ascii="Times New Roman" w:eastAsia="微軟正黑體" w:hAnsi="Times New Roman"/>
                <w:sz w:val="20"/>
              </w:rPr>
            </w:pPr>
          </w:p>
        </w:tc>
      </w:tr>
      <w:tr w:rsidR="00662D2F" w:rsidTr="00662D2F">
        <w:trPr>
          <w:trHeight w:val="1417"/>
          <w:jc w:val="center"/>
        </w:trPr>
        <w:tc>
          <w:tcPr>
            <w:tcW w:w="964" w:type="dxa"/>
            <w:vAlign w:val="center"/>
          </w:tcPr>
          <w:p w:rsidR="00662D2F" w:rsidRPr="00B83B8A" w:rsidRDefault="00662D2F" w:rsidP="00662D2F">
            <w:pPr>
              <w:pStyle w:val="Textbody"/>
              <w:spacing w:line="440" w:lineRule="exact"/>
              <w:jc w:val="center"/>
              <w:rPr>
                <w:rFonts w:ascii="Times New Roman" w:eastAsia="微軟正黑體" w:hAnsi="Times New Roman"/>
                <w:sz w:val="24"/>
                <w:szCs w:val="24"/>
              </w:rPr>
            </w:pPr>
            <w:r>
              <w:rPr>
                <w:rFonts w:ascii="Times New Roman" w:eastAsia="微軟正黑體" w:hAnsi="Times New Roman" w:hint="eastAsia"/>
                <w:sz w:val="24"/>
                <w:szCs w:val="24"/>
              </w:rPr>
              <w:t>5</w:t>
            </w:r>
            <w:r w:rsidRPr="00B83B8A">
              <w:rPr>
                <w:rFonts w:ascii="Times New Roman" w:eastAsia="微軟正黑體" w:hAnsi="Times New Roman"/>
                <w:sz w:val="24"/>
                <w:szCs w:val="24"/>
              </w:rPr>
              <w:t>.1.1</w:t>
            </w:r>
          </w:p>
        </w:tc>
        <w:tc>
          <w:tcPr>
            <w:tcW w:w="5839" w:type="dxa"/>
            <w:vAlign w:val="center"/>
          </w:tcPr>
          <w:p w:rsidR="00662D2F" w:rsidRPr="00662D2F" w:rsidRDefault="00662D2F" w:rsidP="00662D2F">
            <w:pPr>
              <w:pStyle w:val="Textbody"/>
              <w:spacing w:line="440" w:lineRule="exact"/>
              <w:jc w:val="both"/>
              <w:rPr>
                <w:rFonts w:ascii="Times New Roman" w:eastAsia="微軟正黑體" w:hAnsi="Times New Roman"/>
                <w:color w:val="000000" w:themeColor="text1"/>
                <w:sz w:val="24"/>
              </w:rPr>
            </w:pPr>
            <w:r w:rsidRPr="00662D2F">
              <w:rPr>
                <w:rFonts w:ascii="Times New Roman" w:eastAsia="微軟正黑體" w:hAnsi="Times New Roman"/>
                <w:color w:val="000000" w:themeColor="text1"/>
                <w:sz w:val="24"/>
                <w:szCs w:val="24"/>
              </w:rPr>
              <w:t>已訂定意外事件處理與通報程序，並針對工作人員辦理相關教育訓練；當程序內容更新時，重新辦理相關訓練課程</w:t>
            </w:r>
          </w:p>
        </w:tc>
        <w:tc>
          <w:tcPr>
            <w:tcW w:w="1304" w:type="dxa"/>
            <w:vAlign w:val="center"/>
          </w:tcPr>
          <w:p w:rsidR="00662D2F" w:rsidRPr="0097206D" w:rsidRDefault="00662D2F" w:rsidP="00662D2F">
            <w:pPr>
              <w:spacing w:line="440" w:lineRule="exact"/>
              <w:jc w:val="center"/>
              <w:rPr>
                <w:rFonts w:ascii="Times New Roman" w:eastAsia="微軟正黑體" w:hAnsi="Times New Roman"/>
                <w:color w:val="000000"/>
                <w:sz w:val="36"/>
                <w:szCs w:val="20"/>
              </w:rPr>
            </w:pPr>
          </w:p>
        </w:tc>
        <w:tc>
          <w:tcPr>
            <w:tcW w:w="2041" w:type="dxa"/>
            <w:vAlign w:val="center"/>
          </w:tcPr>
          <w:p w:rsidR="00662D2F" w:rsidRPr="000A07B1" w:rsidRDefault="00662D2F" w:rsidP="00662D2F">
            <w:pPr>
              <w:tabs>
                <w:tab w:val="left" w:pos="1440"/>
              </w:tabs>
              <w:spacing w:line="440" w:lineRule="exact"/>
              <w:jc w:val="center"/>
              <w:rPr>
                <w:rFonts w:ascii="Times New Roman" w:eastAsia="微軟正黑體" w:hAnsi="Times New Roman"/>
                <w:sz w:val="20"/>
              </w:rPr>
            </w:pPr>
          </w:p>
        </w:tc>
      </w:tr>
      <w:tr w:rsidR="00662D2F" w:rsidTr="00662D2F">
        <w:trPr>
          <w:trHeight w:val="964"/>
          <w:jc w:val="center"/>
        </w:trPr>
        <w:tc>
          <w:tcPr>
            <w:tcW w:w="964" w:type="dxa"/>
            <w:vAlign w:val="center"/>
          </w:tcPr>
          <w:p w:rsidR="00662D2F" w:rsidRPr="00B83B8A" w:rsidRDefault="00662D2F" w:rsidP="00662D2F">
            <w:pPr>
              <w:pStyle w:val="Textbody"/>
              <w:spacing w:line="440" w:lineRule="exact"/>
              <w:jc w:val="center"/>
              <w:rPr>
                <w:rFonts w:ascii="Times New Roman" w:eastAsia="微軟正黑體" w:hAnsi="Times New Roman"/>
                <w:sz w:val="24"/>
                <w:szCs w:val="24"/>
              </w:rPr>
            </w:pPr>
            <w:r>
              <w:rPr>
                <w:rFonts w:ascii="Times New Roman" w:eastAsia="微軟正黑體" w:hAnsi="Times New Roman" w:hint="eastAsia"/>
                <w:sz w:val="24"/>
                <w:szCs w:val="24"/>
              </w:rPr>
              <w:t>5</w:t>
            </w:r>
            <w:r w:rsidRPr="00B83B8A">
              <w:rPr>
                <w:rFonts w:ascii="Times New Roman" w:eastAsia="微軟正黑體" w:hAnsi="Times New Roman"/>
                <w:sz w:val="24"/>
                <w:szCs w:val="24"/>
              </w:rPr>
              <w:t>.1.2</w:t>
            </w:r>
          </w:p>
        </w:tc>
        <w:tc>
          <w:tcPr>
            <w:tcW w:w="5839" w:type="dxa"/>
            <w:vAlign w:val="center"/>
          </w:tcPr>
          <w:p w:rsidR="00662D2F" w:rsidRPr="00662D2F" w:rsidRDefault="00662D2F" w:rsidP="00662D2F">
            <w:pPr>
              <w:pStyle w:val="Textbody"/>
              <w:spacing w:line="440" w:lineRule="exact"/>
              <w:jc w:val="both"/>
              <w:rPr>
                <w:rFonts w:ascii="Times New Roman" w:eastAsia="微軟正黑體" w:hAnsi="Times New Roman"/>
                <w:color w:val="000000" w:themeColor="text1"/>
                <w:sz w:val="24"/>
              </w:rPr>
            </w:pPr>
            <w:r w:rsidRPr="00662D2F">
              <w:rPr>
                <w:rFonts w:ascii="Times New Roman" w:eastAsia="微軟正黑體" w:hAnsi="Times New Roman"/>
                <w:color w:val="000000" w:themeColor="text1"/>
                <w:sz w:val="24"/>
                <w:szCs w:val="24"/>
              </w:rPr>
              <w:t>定期檢視保存場所意外事件之處理與通報程序內容，未使用無效或過時文件，並視情況修訂</w:t>
            </w:r>
          </w:p>
        </w:tc>
        <w:tc>
          <w:tcPr>
            <w:tcW w:w="1304" w:type="dxa"/>
            <w:vAlign w:val="center"/>
          </w:tcPr>
          <w:p w:rsidR="00662D2F" w:rsidRDefault="00662D2F" w:rsidP="00662D2F">
            <w:pPr>
              <w:spacing w:line="440" w:lineRule="exact"/>
              <w:jc w:val="center"/>
            </w:pPr>
          </w:p>
        </w:tc>
        <w:tc>
          <w:tcPr>
            <w:tcW w:w="2041" w:type="dxa"/>
            <w:vAlign w:val="center"/>
          </w:tcPr>
          <w:p w:rsidR="00662D2F" w:rsidRPr="000A07B1" w:rsidRDefault="00662D2F" w:rsidP="00662D2F">
            <w:pPr>
              <w:tabs>
                <w:tab w:val="left" w:pos="1440"/>
              </w:tabs>
              <w:spacing w:line="440" w:lineRule="exact"/>
              <w:jc w:val="center"/>
              <w:rPr>
                <w:rFonts w:ascii="Times New Roman" w:eastAsia="微軟正黑體" w:hAnsi="Times New Roman"/>
                <w:sz w:val="20"/>
              </w:rPr>
            </w:pPr>
          </w:p>
        </w:tc>
      </w:tr>
    </w:tbl>
    <w:p w:rsidR="00784B09" w:rsidRPr="00784B09" w:rsidRDefault="00784B09" w:rsidP="00784B09">
      <w:pPr>
        <w:rPr>
          <w:rFonts w:ascii="Times New Roman" w:eastAsia="標楷體" w:hAnsi="Times New Roman" w:cs="Times New Roman"/>
        </w:rPr>
      </w:pPr>
    </w:p>
    <w:sectPr w:rsidR="00784B09" w:rsidRPr="00784B09" w:rsidSect="004204D9">
      <w:headerReference w:type="default" r:id="rId9"/>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A2D" w:rsidRDefault="005F2A2D" w:rsidP="00784B09">
      <w:r>
        <w:separator/>
      </w:r>
    </w:p>
  </w:endnote>
  <w:endnote w:type="continuationSeparator" w:id="0">
    <w:p w:rsidR="005F2A2D" w:rsidRDefault="005F2A2D" w:rsidP="00784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DFKaiShu-SB-Estd-BF">
    <w:altName w:val="Arial Unicode MS"/>
    <w:panose1 w:val="00000000000000000000"/>
    <w:charset w:val="88"/>
    <w:family w:val="auto"/>
    <w:notTrueType/>
    <w:pitch w:val="default"/>
    <w:sig w:usb0="00000001" w:usb1="080E0000" w:usb2="00000010" w:usb3="00000000" w:csb0="0014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A2D" w:rsidRDefault="005F2A2D" w:rsidP="00784B09">
      <w:r>
        <w:separator/>
      </w:r>
    </w:p>
  </w:footnote>
  <w:footnote w:type="continuationSeparator" w:id="0">
    <w:p w:rsidR="005F2A2D" w:rsidRDefault="005F2A2D" w:rsidP="00784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3511"/>
      <w:gridCol w:w="2509"/>
      <w:gridCol w:w="2835"/>
    </w:tblGrid>
    <w:tr w:rsidR="004204D9" w:rsidRPr="0003186A" w:rsidTr="004204D9">
      <w:trPr>
        <w:jc w:val="center"/>
      </w:trPr>
      <w:tc>
        <w:tcPr>
          <w:tcW w:w="1176" w:type="dxa"/>
          <w:vMerge w:val="restart"/>
          <w:shd w:val="clear" w:color="auto" w:fill="auto"/>
          <w:vAlign w:val="center"/>
        </w:tcPr>
        <w:p w:rsidR="004204D9" w:rsidRPr="0003186A" w:rsidRDefault="004204D9" w:rsidP="00B1514E">
          <w:pPr>
            <w:pStyle w:val="CCH"/>
            <w:tabs>
              <w:tab w:val="clear" w:pos="480"/>
            </w:tabs>
            <w:ind w:leftChars="0" w:left="801" w:hanging="801"/>
            <w:jc w:val="center"/>
            <w:rPr>
              <w:rFonts w:ascii="標楷體" w:eastAsia="標楷體" w:hAnsi="標楷體"/>
              <w:color w:val="000080"/>
              <w:sz w:val="20"/>
            </w:rPr>
          </w:pPr>
          <w:r>
            <w:rPr>
              <w:rFonts w:ascii="標楷體" w:hAnsi="標楷體"/>
              <w:b/>
              <w:noProof/>
              <w:sz w:val="40"/>
              <w:szCs w:val="40"/>
            </w:rPr>
            <w:drawing>
              <wp:inline distT="0" distB="0" distL="0" distR="0" wp14:anchorId="29F3854B" wp14:editId="7E4D59EC">
                <wp:extent cx="600075" cy="552450"/>
                <wp:effectExtent l="0" t="0" r="952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552450"/>
                        </a:xfrm>
                        <a:prstGeom prst="rect">
                          <a:avLst/>
                        </a:prstGeom>
                        <a:noFill/>
                        <a:ln>
                          <a:noFill/>
                        </a:ln>
                      </pic:spPr>
                    </pic:pic>
                  </a:graphicData>
                </a:graphic>
              </wp:inline>
            </w:drawing>
          </w:r>
        </w:p>
      </w:tc>
      <w:tc>
        <w:tcPr>
          <w:tcW w:w="3511" w:type="dxa"/>
          <w:vMerge w:val="restart"/>
          <w:shd w:val="clear" w:color="auto" w:fill="auto"/>
          <w:vAlign w:val="center"/>
        </w:tcPr>
        <w:p w:rsidR="004204D9" w:rsidRPr="00990878" w:rsidRDefault="004204D9" w:rsidP="00B1514E">
          <w:pPr>
            <w:pStyle w:val="CCH"/>
            <w:tabs>
              <w:tab w:val="clear" w:pos="480"/>
            </w:tabs>
            <w:ind w:leftChars="0" w:left="480" w:hanging="480"/>
            <w:jc w:val="center"/>
            <w:rPr>
              <w:rFonts w:ascii="標楷體" w:eastAsia="標楷體" w:hAnsi="標楷體"/>
              <w:b/>
              <w:szCs w:val="24"/>
            </w:rPr>
          </w:pPr>
          <w:r w:rsidRPr="00990878">
            <w:rPr>
              <w:rFonts w:ascii="標楷體" w:eastAsia="標楷體" w:hAnsi="標楷體" w:hint="eastAsia"/>
              <w:b/>
              <w:szCs w:val="24"/>
            </w:rPr>
            <w:t>生物安全會</w:t>
          </w:r>
        </w:p>
        <w:p w:rsidR="004204D9" w:rsidRDefault="004204D9" w:rsidP="00F31E19">
          <w:pPr>
            <w:pStyle w:val="2"/>
            <w:tabs>
              <w:tab w:val="left" w:pos="1703"/>
            </w:tabs>
            <w:spacing w:line="24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保存場所</w:t>
          </w:r>
          <w:r w:rsidRPr="00784B09">
            <w:rPr>
              <w:rFonts w:ascii="Times New Roman" w:eastAsia="標楷體" w:hAnsi="Times New Roman" w:cs="Times New Roman"/>
              <w:sz w:val="28"/>
              <w:szCs w:val="28"/>
            </w:rPr>
            <w:t>生物安全</w:t>
          </w:r>
        </w:p>
        <w:p w:rsidR="004204D9" w:rsidRPr="003977F2" w:rsidRDefault="004204D9" w:rsidP="00F31E19">
          <w:pPr>
            <w:pStyle w:val="2"/>
            <w:tabs>
              <w:tab w:val="left" w:pos="1703"/>
            </w:tabs>
            <w:spacing w:line="240" w:lineRule="auto"/>
            <w:jc w:val="center"/>
            <w:rPr>
              <w:rFonts w:ascii="標楷體" w:eastAsia="標楷體" w:hAnsi="標楷體"/>
              <w:sz w:val="28"/>
              <w:szCs w:val="28"/>
            </w:rPr>
          </w:pPr>
          <w:r>
            <w:rPr>
              <w:rFonts w:ascii="Times New Roman" w:eastAsia="標楷體" w:hAnsi="Times New Roman" w:cs="Times New Roman" w:hint="eastAsia"/>
              <w:sz w:val="28"/>
              <w:szCs w:val="28"/>
            </w:rPr>
            <w:t>及生物保全</w:t>
          </w:r>
          <w:r w:rsidRPr="00784B09">
            <w:rPr>
              <w:rFonts w:ascii="Times New Roman" w:eastAsia="標楷體" w:hAnsi="Times New Roman" w:cs="Times New Roman"/>
              <w:sz w:val="28"/>
              <w:szCs w:val="28"/>
            </w:rPr>
            <w:t>查核</w:t>
          </w:r>
          <w:r>
            <w:rPr>
              <w:rFonts w:ascii="標楷體" w:eastAsia="標楷體" w:hAnsi="標楷體" w:hint="eastAsia"/>
              <w:sz w:val="28"/>
              <w:szCs w:val="28"/>
            </w:rPr>
            <w:t>表</w:t>
          </w:r>
        </w:p>
      </w:tc>
      <w:tc>
        <w:tcPr>
          <w:tcW w:w="5344" w:type="dxa"/>
          <w:gridSpan w:val="2"/>
          <w:shd w:val="clear" w:color="auto" w:fill="auto"/>
        </w:tcPr>
        <w:p w:rsidR="004204D9" w:rsidRPr="00F05F27" w:rsidRDefault="004204D9" w:rsidP="00B1514E">
          <w:pPr>
            <w:pStyle w:val="CCH"/>
            <w:tabs>
              <w:tab w:val="clear" w:pos="480"/>
            </w:tabs>
            <w:snapToGrid w:val="0"/>
            <w:ind w:leftChars="0" w:left="400" w:hanging="400"/>
            <w:rPr>
              <w:rFonts w:eastAsia="標楷體"/>
              <w:b/>
              <w:sz w:val="20"/>
            </w:rPr>
          </w:pPr>
          <w:r w:rsidRPr="00F05F27">
            <w:rPr>
              <w:rFonts w:eastAsia="標楷體"/>
              <w:b/>
              <w:sz w:val="20"/>
            </w:rPr>
            <w:t>手冊：實驗室安全規範</w:t>
          </w:r>
          <w:r w:rsidRPr="00F05F27">
            <w:rPr>
              <w:rFonts w:eastAsia="標楷體"/>
              <w:b/>
              <w:sz w:val="20"/>
            </w:rPr>
            <w:t xml:space="preserve">           </w:t>
          </w:r>
          <w:r w:rsidRPr="00F05F27">
            <w:rPr>
              <w:rFonts w:eastAsia="標楷體"/>
              <w:b/>
              <w:sz w:val="20"/>
            </w:rPr>
            <w:t>章節：</w:t>
          </w:r>
        </w:p>
      </w:tc>
    </w:tr>
    <w:tr w:rsidR="004204D9" w:rsidRPr="0003186A" w:rsidTr="004204D9">
      <w:trPr>
        <w:jc w:val="center"/>
      </w:trPr>
      <w:tc>
        <w:tcPr>
          <w:tcW w:w="1176" w:type="dxa"/>
          <w:vMerge/>
          <w:shd w:val="clear" w:color="auto" w:fill="auto"/>
          <w:vAlign w:val="center"/>
        </w:tcPr>
        <w:p w:rsidR="004204D9" w:rsidRPr="0003186A" w:rsidRDefault="004204D9" w:rsidP="00B1514E">
          <w:pPr>
            <w:pStyle w:val="CCH"/>
            <w:tabs>
              <w:tab w:val="clear" w:pos="480"/>
            </w:tabs>
            <w:ind w:leftChars="0" w:left="801" w:hanging="801"/>
            <w:jc w:val="center"/>
            <w:rPr>
              <w:rFonts w:ascii="標楷體" w:hAnsi="標楷體"/>
              <w:b/>
              <w:sz w:val="40"/>
              <w:szCs w:val="40"/>
            </w:rPr>
          </w:pPr>
        </w:p>
      </w:tc>
      <w:tc>
        <w:tcPr>
          <w:tcW w:w="3511" w:type="dxa"/>
          <w:vMerge/>
          <w:shd w:val="clear" w:color="auto" w:fill="auto"/>
          <w:vAlign w:val="center"/>
        </w:tcPr>
        <w:p w:rsidR="004204D9" w:rsidRPr="00D81C1B" w:rsidRDefault="004204D9" w:rsidP="00B1514E">
          <w:pPr>
            <w:pStyle w:val="CCH"/>
            <w:tabs>
              <w:tab w:val="clear" w:pos="480"/>
            </w:tabs>
            <w:ind w:leftChars="0" w:left="400" w:hanging="400"/>
            <w:rPr>
              <w:rFonts w:ascii="標楷體" w:eastAsia="標楷體" w:hAnsi="標楷體"/>
              <w:b/>
              <w:color w:val="000080"/>
              <w:sz w:val="20"/>
            </w:rPr>
          </w:pPr>
        </w:p>
      </w:tc>
      <w:tc>
        <w:tcPr>
          <w:tcW w:w="2509" w:type="dxa"/>
          <w:shd w:val="clear" w:color="auto" w:fill="auto"/>
        </w:tcPr>
        <w:p w:rsidR="004204D9" w:rsidRPr="00F05F27" w:rsidRDefault="004204D9" w:rsidP="00B1514E">
          <w:pPr>
            <w:pStyle w:val="CCH"/>
            <w:tabs>
              <w:tab w:val="clear" w:pos="480"/>
            </w:tabs>
            <w:snapToGrid w:val="0"/>
            <w:ind w:leftChars="0" w:left="400" w:hanging="400"/>
            <w:rPr>
              <w:rFonts w:eastAsia="標楷體"/>
              <w:b/>
              <w:sz w:val="20"/>
            </w:rPr>
          </w:pPr>
          <w:r w:rsidRPr="00F05F27">
            <w:rPr>
              <w:rFonts w:eastAsia="標楷體"/>
              <w:b/>
              <w:sz w:val="20"/>
            </w:rPr>
            <w:t>分類：工作作業類</w:t>
          </w:r>
        </w:p>
      </w:tc>
      <w:tc>
        <w:tcPr>
          <w:tcW w:w="2835" w:type="dxa"/>
          <w:shd w:val="clear" w:color="auto" w:fill="auto"/>
        </w:tcPr>
        <w:p w:rsidR="004204D9" w:rsidRPr="00F05F27" w:rsidRDefault="004204D9" w:rsidP="00B1514E">
          <w:pPr>
            <w:pStyle w:val="CCH"/>
            <w:tabs>
              <w:tab w:val="clear" w:pos="480"/>
            </w:tabs>
            <w:snapToGrid w:val="0"/>
            <w:ind w:leftChars="0" w:left="400" w:hanging="400"/>
            <w:rPr>
              <w:rFonts w:eastAsia="標楷體"/>
              <w:b/>
              <w:sz w:val="20"/>
            </w:rPr>
          </w:pPr>
          <w:r w:rsidRPr="00F05F27">
            <w:rPr>
              <w:rFonts w:eastAsia="標楷體"/>
              <w:b/>
              <w:sz w:val="20"/>
            </w:rPr>
            <w:t>文件編號：</w:t>
          </w:r>
          <w:r w:rsidRPr="00F05F27">
            <w:rPr>
              <w:rFonts w:eastAsia="標楷體"/>
              <w:b/>
              <w:sz w:val="20"/>
            </w:rPr>
            <w:t>BS-T-0</w:t>
          </w:r>
          <w:r w:rsidR="00093C95">
            <w:rPr>
              <w:rFonts w:eastAsia="標楷體" w:hint="eastAsia"/>
              <w:b/>
              <w:sz w:val="20"/>
            </w:rPr>
            <w:t>28</w:t>
          </w:r>
        </w:p>
      </w:tc>
    </w:tr>
    <w:tr w:rsidR="004204D9" w:rsidRPr="0034124F" w:rsidTr="004204D9">
      <w:trPr>
        <w:jc w:val="center"/>
      </w:trPr>
      <w:tc>
        <w:tcPr>
          <w:tcW w:w="1176" w:type="dxa"/>
          <w:vMerge/>
          <w:shd w:val="clear" w:color="auto" w:fill="auto"/>
        </w:tcPr>
        <w:p w:rsidR="004204D9" w:rsidRPr="0003186A" w:rsidRDefault="004204D9" w:rsidP="00B1514E">
          <w:pPr>
            <w:pStyle w:val="CCH"/>
            <w:tabs>
              <w:tab w:val="clear" w:pos="480"/>
            </w:tabs>
            <w:snapToGrid w:val="0"/>
            <w:ind w:leftChars="0" w:left="480" w:hanging="480"/>
            <w:rPr>
              <w:rFonts w:ascii="標楷體" w:eastAsia="標楷體" w:hAnsi="標楷體"/>
              <w:b/>
              <w:szCs w:val="24"/>
            </w:rPr>
          </w:pPr>
        </w:p>
      </w:tc>
      <w:tc>
        <w:tcPr>
          <w:tcW w:w="3511" w:type="dxa"/>
          <w:vMerge/>
          <w:shd w:val="clear" w:color="auto" w:fill="auto"/>
        </w:tcPr>
        <w:p w:rsidR="004204D9" w:rsidRPr="00D81C1B" w:rsidRDefault="004204D9" w:rsidP="00B1514E">
          <w:pPr>
            <w:pStyle w:val="CCH"/>
            <w:tabs>
              <w:tab w:val="clear" w:pos="480"/>
            </w:tabs>
            <w:snapToGrid w:val="0"/>
            <w:ind w:leftChars="0" w:left="480" w:hanging="480"/>
            <w:rPr>
              <w:rFonts w:ascii="標楷體" w:eastAsia="標楷體" w:hAnsi="標楷體"/>
              <w:b/>
              <w:szCs w:val="24"/>
            </w:rPr>
          </w:pPr>
        </w:p>
      </w:tc>
      <w:tc>
        <w:tcPr>
          <w:tcW w:w="2509" w:type="dxa"/>
          <w:shd w:val="clear" w:color="auto" w:fill="auto"/>
        </w:tcPr>
        <w:p w:rsidR="004204D9" w:rsidRPr="00F05F27" w:rsidRDefault="004204D9" w:rsidP="00B1514E">
          <w:pPr>
            <w:pStyle w:val="CCH"/>
            <w:tabs>
              <w:tab w:val="clear" w:pos="480"/>
            </w:tabs>
            <w:snapToGrid w:val="0"/>
            <w:ind w:leftChars="0" w:left="400" w:hanging="400"/>
            <w:rPr>
              <w:rFonts w:eastAsia="標楷體"/>
              <w:b/>
              <w:sz w:val="20"/>
            </w:rPr>
          </w:pPr>
          <w:r w:rsidRPr="00F05F27">
            <w:rPr>
              <w:rFonts w:eastAsia="標楷體"/>
              <w:b/>
              <w:sz w:val="20"/>
            </w:rPr>
            <w:t>責任部門：生物安全會</w:t>
          </w:r>
        </w:p>
      </w:tc>
      <w:tc>
        <w:tcPr>
          <w:tcW w:w="2835" w:type="dxa"/>
          <w:shd w:val="clear" w:color="auto" w:fill="auto"/>
        </w:tcPr>
        <w:p w:rsidR="004204D9" w:rsidRPr="00F05F27" w:rsidRDefault="004204D9" w:rsidP="00B1514E">
          <w:pPr>
            <w:pStyle w:val="CCH"/>
            <w:tabs>
              <w:tab w:val="clear" w:pos="480"/>
            </w:tabs>
            <w:snapToGrid w:val="0"/>
            <w:ind w:leftChars="0" w:left="400" w:hanging="400"/>
            <w:rPr>
              <w:rFonts w:eastAsia="標楷體"/>
              <w:b/>
              <w:sz w:val="20"/>
            </w:rPr>
          </w:pPr>
          <w:r w:rsidRPr="00F05F27">
            <w:rPr>
              <w:rFonts w:eastAsia="標楷體"/>
              <w:b/>
              <w:sz w:val="20"/>
            </w:rPr>
            <w:t>新訂認證：</w:t>
          </w:r>
          <w:r w:rsidR="00093C95" w:rsidRPr="00F05F27">
            <w:rPr>
              <w:rFonts w:eastAsia="標楷體"/>
              <w:b/>
              <w:sz w:val="20"/>
            </w:rPr>
            <w:t>20</w:t>
          </w:r>
          <w:r w:rsidR="00093C95">
            <w:rPr>
              <w:rFonts w:eastAsia="標楷體" w:hint="eastAsia"/>
              <w:b/>
              <w:sz w:val="20"/>
            </w:rPr>
            <w:t>21-09-15</w:t>
          </w:r>
        </w:p>
      </w:tc>
    </w:tr>
    <w:tr w:rsidR="004204D9" w:rsidRPr="0003186A" w:rsidTr="004204D9">
      <w:trPr>
        <w:jc w:val="center"/>
      </w:trPr>
      <w:tc>
        <w:tcPr>
          <w:tcW w:w="1176" w:type="dxa"/>
          <w:vMerge/>
          <w:shd w:val="clear" w:color="auto" w:fill="auto"/>
        </w:tcPr>
        <w:p w:rsidR="004204D9" w:rsidRPr="0003186A" w:rsidRDefault="004204D9" w:rsidP="00B1514E">
          <w:pPr>
            <w:pStyle w:val="CCH"/>
            <w:tabs>
              <w:tab w:val="clear" w:pos="480"/>
            </w:tabs>
            <w:snapToGrid w:val="0"/>
            <w:ind w:leftChars="0" w:left="480" w:hanging="480"/>
            <w:rPr>
              <w:rFonts w:ascii="標楷體" w:eastAsia="標楷體" w:hAnsi="標楷體"/>
              <w:b/>
              <w:szCs w:val="24"/>
            </w:rPr>
          </w:pPr>
        </w:p>
      </w:tc>
      <w:tc>
        <w:tcPr>
          <w:tcW w:w="3511" w:type="dxa"/>
          <w:vMerge/>
          <w:shd w:val="clear" w:color="auto" w:fill="auto"/>
        </w:tcPr>
        <w:p w:rsidR="004204D9" w:rsidRPr="00D81C1B" w:rsidRDefault="004204D9" w:rsidP="00B1514E">
          <w:pPr>
            <w:pStyle w:val="CCH"/>
            <w:tabs>
              <w:tab w:val="clear" w:pos="480"/>
            </w:tabs>
            <w:snapToGrid w:val="0"/>
            <w:ind w:leftChars="0" w:left="480" w:hanging="480"/>
            <w:rPr>
              <w:rFonts w:ascii="標楷體" w:eastAsia="標楷體" w:hAnsi="標楷體"/>
              <w:b/>
              <w:szCs w:val="24"/>
            </w:rPr>
          </w:pPr>
        </w:p>
      </w:tc>
      <w:tc>
        <w:tcPr>
          <w:tcW w:w="2509" w:type="dxa"/>
          <w:shd w:val="clear" w:color="auto" w:fill="auto"/>
        </w:tcPr>
        <w:p w:rsidR="004204D9" w:rsidRPr="00F05F27" w:rsidRDefault="004204D9" w:rsidP="00B1514E">
          <w:pPr>
            <w:pStyle w:val="CCH"/>
            <w:tabs>
              <w:tab w:val="clear" w:pos="480"/>
            </w:tabs>
            <w:snapToGrid w:val="0"/>
            <w:ind w:leftChars="0" w:left="400" w:hanging="400"/>
            <w:rPr>
              <w:rFonts w:eastAsia="標楷體"/>
              <w:b/>
              <w:sz w:val="20"/>
            </w:rPr>
          </w:pPr>
          <w:r w:rsidRPr="00F05F27">
            <w:rPr>
              <w:rFonts w:eastAsia="標楷體"/>
              <w:b/>
              <w:sz w:val="20"/>
            </w:rPr>
            <w:t>負責人</w:t>
          </w:r>
          <w:r>
            <w:rPr>
              <w:rFonts w:eastAsia="標楷體" w:hint="eastAsia"/>
              <w:b/>
              <w:sz w:val="20"/>
            </w:rPr>
            <w:t>職稱</w:t>
          </w:r>
          <w:r w:rsidRPr="00F05F27">
            <w:rPr>
              <w:rFonts w:eastAsia="標楷體"/>
              <w:b/>
              <w:sz w:val="20"/>
            </w:rPr>
            <w:t>：</w:t>
          </w:r>
          <w:r>
            <w:rPr>
              <w:rFonts w:eastAsia="標楷體" w:hint="eastAsia"/>
              <w:b/>
              <w:sz w:val="20"/>
            </w:rPr>
            <w:t>主任委員</w:t>
          </w:r>
          <w:r w:rsidRPr="00F05F27">
            <w:rPr>
              <w:rFonts w:eastAsia="標楷體"/>
              <w:b/>
              <w:sz w:val="20"/>
            </w:rPr>
            <w:t xml:space="preserve"> </w:t>
          </w:r>
        </w:p>
      </w:tc>
      <w:tc>
        <w:tcPr>
          <w:tcW w:w="2835" w:type="dxa"/>
          <w:shd w:val="clear" w:color="auto" w:fill="auto"/>
        </w:tcPr>
        <w:p w:rsidR="004204D9" w:rsidRPr="00F05F27" w:rsidRDefault="004204D9" w:rsidP="00B521BD">
          <w:pPr>
            <w:pStyle w:val="CCH"/>
            <w:tabs>
              <w:tab w:val="clear" w:pos="480"/>
            </w:tabs>
            <w:snapToGrid w:val="0"/>
            <w:ind w:leftChars="0" w:left="400" w:hanging="400"/>
            <w:rPr>
              <w:rFonts w:eastAsia="標楷體"/>
              <w:b/>
              <w:sz w:val="20"/>
            </w:rPr>
          </w:pPr>
          <w:r w:rsidRPr="00F05F27">
            <w:rPr>
              <w:rFonts w:eastAsia="標楷體"/>
              <w:b/>
              <w:sz w:val="20"/>
            </w:rPr>
            <w:t>修訂認證：</w:t>
          </w:r>
          <w:r w:rsidR="00E255D5">
            <w:rPr>
              <w:rFonts w:eastAsia="標楷體"/>
              <w:b/>
              <w:kern w:val="0"/>
              <w:sz w:val="20"/>
            </w:rPr>
            <w:t>2022-10-06</w:t>
          </w:r>
        </w:p>
      </w:tc>
    </w:tr>
    <w:tr w:rsidR="004204D9" w:rsidRPr="0003186A" w:rsidTr="004204D9">
      <w:trPr>
        <w:trHeight w:val="50"/>
        <w:jc w:val="center"/>
      </w:trPr>
      <w:tc>
        <w:tcPr>
          <w:tcW w:w="1176" w:type="dxa"/>
          <w:vMerge/>
          <w:shd w:val="clear" w:color="auto" w:fill="auto"/>
        </w:tcPr>
        <w:p w:rsidR="004204D9" w:rsidRPr="0003186A" w:rsidRDefault="004204D9" w:rsidP="00B1514E">
          <w:pPr>
            <w:pStyle w:val="CCH"/>
            <w:snapToGrid w:val="0"/>
            <w:ind w:leftChars="0" w:left="480" w:hanging="480"/>
            <w:rPr>
              <w:rFonts w:ascii="標楷體" w:eastAsia="標楷體" w:hAnsi="標楷體"/>
              <w:b/>
              <w:szCs w:val="24"/>
            </w:rPr>
          </w:pPr>
        </w:p>
      </w:tc>
      <w:tc>
        <w:tcPr>
          <w:tcW w:w="3511" w:type="dxa"/>
          <w:vMerge/>
          <w:shd w:val="clear" w:color="auto" w:fill="auto"/>
        </w:tcPr>
        <w:p w:rsidR="004204D9" w:rsidRPr="00D81C1B" w:rsidRDefault="004204D9" w:rsidP="00B1514E">
          <w:pPr>
            <w:pStyle w:val="CCH"/>
            <w:snapToGrid w:val="0"/>
            <w:ind w:leftChars="0" w:left="480" w:hanging="480"/>
            <w:rPr>
              <w:rFonts w:ascii="標楷體" w:eastAsia="標楷體" w:hAnsi="標楷體"/>
              <w:b/>
              <w:szCs w:val="24"/>
            </w:rPr>
          </w:pPr>
        </w:p>
      </w:tc>
      <w:tc>
        <w:tcPr>
          <w:tcW w:w="2509" w:type="dxa"/>
          <w:shd w:val="clear" w:color="auto" w:fill="auto"/>
        </w:tcPr>
        <w:p w:rsidR="004204D9" w:rsidRPr="00F05F27" w:rsidRDefault="004204D9" w:rsidP="00B1514E">
          <w:pPr>
            <w:pStyle w:val="CCH"/>
            <w:tabs>
              <w:tab w:val="clear" w:pos="480"/>
            </w:tabs>
            <w:snapToGrid w:val="0"/>
            <w:ind w:leftChars="0" w:left="400" w:hanging="400"/>
            <w:rPr>
              <w:rFonts w:eastAsia="標楷體"/>
              <w:b/>
              <w:sz w:val="20"/>
            </w:rPr>
          </w:pPr>
          <w:r w:rsidRPr="00F05F27">
            <w:rPr>
              <w:rFonts w:eastAsia="標楷體"/>
              <w:b/>
              <w:sz w:val="20"/>
            </w:rPr>
            <w:t>定期更新：每</w:t>
          </w:r>
          <w:r>
            <w:rPr>
              <w:rFonts w:eastAsia="標楷體" w:hint="eastAsia"/>
              <w:b/>
              <w:sz w:val="20"/>
            </w:rPr>
            <w:t>年</w:t>
          </w:r>
        </w:p>
      </w:tc>
      <w:tc>
        <w:tcPr>
          <w:tcW w:w="2835" w:type="dxa"/>
          <w:shd w:val="clear" w:color="auto" w:fill="auto"/>
        </w:tcPr>
        <w:p w:rsidR="004204D9" w:rsidRPr="00F05F27" w:rsidRDefault="004204D9" w:rsidP="00B521BD">
          <w:pPr>
            <w:pStyle w:val="CCH"/>
            <w:tabs>
              <w:tab w:val="clear" w:pos="480"/>
            </w:tabs>
            <w:snapToGrid w:val="0"/>
            <w:ind w:leftChars="0" w:left="400" w:hanging="400"/>
            <w:rPr>
              <w:rFonts w:eastAsia="標楷體"/>
              <w:b/>
              <w:sz w:val="20"/>
            </w:rPr>
          </w:pPr>
          <w:r>
            <w:rPr>
              <w:rFonts w:eastAsia="標楷體"/>
              <w:b/>
              <w:sz w:val="20"/>
            </w:rPr>
            <w:t>版本：</w:t>
          </w:r>
          <w:r>
            <w:rPr>
              <w:rFonts w:eastAsia="標楷體" w:hint="eastAsia"/>
              <w:b/>
              <w:sz w:val="20"/>
            </w:rPr>
            <w:t>202</w:t>
          </w:r>
          <w:r w:rsidR="00C462AA">
            <w:rPr>
              <w:rFonts w:eastAsia="標楷體" w:hint="eastAsia"/>
              <w:b/>
              <w:sz w:val="20"/>
            </w:rPr>
            <w:t>2</w:t>
          </w:r>
          <w:r>
            <w:rPr>
              <w:rFonts w:eastAsia="標楷體" w:hint="eastAsia"/>
              <w:b/>
              <w:sz w:val="20"/>
            </w:rPr>
            <w:t>.1</w:t>
          </w:r>
          <w:r w:rsidRPr="00F05F27">
            <w:rPr>
              <w:rFonts w:eastAsia="標楷體"/>
              <w:b/>
              <w:sz w:val="20"/>
            </w:rPr>
            <w:t>版</w:t>
          </w:r>
          <w:r w:rsidRPr="00F05F27">
            <w:rPr>
              <w:rFonts w:eastAsia="標楷體"/>
              <w:b/>
              <w:sz w:val="20"/>
            </w:rPr>
            <w:t xml:space="preserve"> </w:t>
          </w:r>
        </w:p>
      </w:tc>
    </w:tr>
  </w:tbl>
  <w:p w:rsidR="004204D9" w:rsidRDefault="004204D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32BA"/>
    <w:multiLevelType w:val="multilevel"/>
    <w:tmpl w:val="6BE24E6E"/>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3520AFB"/>
    <w:multiLevelType w:val="multilevel"/>
    <w:tmpl w:val="CFCEAAE6"/>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 w15:restartNumberingAfterBreak="0">
    <w:nsid w:val="0D17707C"/>
    <w:multiLevelType w:val="multilevel"/>
    <w:tmpl w:val="22D6E2D6"/>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 w15:restartNumberingAfterBreak="0">
    <w:nsid w:val="1BB63E3F"/>
    <w:multiLevelType w:val="multilevel"/>
    <w:tmpl w:val="5F2EC75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EB07088"/>
    <w:multiLevelType w:val="multilevel"/>
    <w:tmpl w:val="BF70DA50"/>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5" w15:restartNumberingAfterBreak="0">
    <w:nsid w:val="30AE3AFA"/>
    <w:multiLevelType w:val="multilevel"/>
    <w:tmpl w:val="AAC83B0A"/>
    <w:lvl w:ilvl="0">
      <w:numFmt w:val="bullet"/>
      <w:lvlText w:val=""/>
      <w:lvlJc w:val="left"/>
      <w:pPr>
        <w:ind w:left="720" w:hanging="360"/>
      </w:pPr>
      <w:rPr>
        <w:rFonts w:ascii="Symbol" w:hAnsi="Symbol"/>
        <w:sz w:val="20"/>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15:restartNumberingAfterBreak="0">
    <w:nsid w:val="33CC68F5"/>
    <w:multiLevelType w:val="multilevel"/>
    <w:tmpl w:val="96723A8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40151E97"/>
    <w:multiLevelType w:val="multilevel"/>
    <w:tmpl w:val="9EF478CC"/>
    <w:lvl w:ilvl="0">
      <w:start w:val="1"/>
      <w:numFmt w:val="decimal"/>
      <w:lvlText w:val="%1."/>
      <w:lvlJc w:val="left"/>
      <w:pPr>
        <w:ind w:left="480" w:hanging="480"/>
      </w:pPr>
    </w:lvl>
    <w:lvl w:ilvl="1">
      <w:start w:val="1"/>
      <w:numFmt w:val="decimal"/>
      <w:lvlText w:val="(%2)"/>
      <w:lvlJc w:val="left"/>
      <w:pPr>
        <w:ind w:left="960" w:hanging="480"/>
      </w:pPr>
      <w:rPr>
        <w:sz w:val="24"/>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53662E97"/>
    <w:multiLevelType w:val="multilevel"/>
    <w:tmpl w:val="2D488636"/>
    <w:styleLink w:val="1"/>
    <w:lvl w:ilvl="0">
      <w:start w:val="1"/>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hint="eastAsia"/>
      </w:rPr>
    </w:lvl>
    <w:lvl w:ilvl="2">
      <w:start w:val="1"/>
      <w:numFmt w:val="decimal"/>
      <w:suff w:val="nothing"/>
      <w:lvlText w:val="%3. "/>
      <w:lvlJc w:val="left"/>
      <w:pPr>
        <w:ind w:left="1418" w:hanging="567"/>
      </w:pPr>
      <w:rPr>
        <w:rFonts w:hint="eastAsia"/>
      </w:rPr>
    </w:lvl>
    <w:lvl w:ilvl="3">
      <w:start w:val="1"/>
      <w:numFmt w:val="decimal"/>
      <w:suff w:val="nothing"/>
      <w:lvlText w:val="(%4) "/>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9" w15:restartNumberingAfterBreak="0">
    <w:nsid w:val="55C8160A"/>
    <w:multiLevelType w:val="multilevel"/>
    <w:tmpl w:val="459260EE"/>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0" w15:restartNumberingAfterBreak="0">
    <w:nsid w:val="57B0539D"/>
    <w:multiLevelType w:val="multilevel"/>
    <w:tmpl w:val="C948875C"/>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1" w15:restartNumberingAfterBreak="0">
    <w:nsid w:val="59EF011C"/>
    <w:multiLevelType w:val="multilevel"/>
    <w:tmpl w:val="A1802D5A"/>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2" w15:restartNumberingAfterBreak="0">
    <w:nsid w:val="5A1514CD"/>
    <w:multiLevelType w:val="multilevel"/>
    <w:tmpl w:val="7D407288"/>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3" w15:restartNumberingAfterBreak="0">
    <w:nsid w:val="68292E25"/>
    <w:multiLevelType w:val="multilevel"/>
    <w:tmpl w:val="FD66C37E"/>
    <w:lvl w:ilvl="0">
      <w:start w:val="1"/>
      <w:numFmt w:val="decimal"/>
      <w:lvlText w:val="註%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69466316"/>
    <w:multiLevelType w:val="multilevel"/>
    <w:tmpl w:val="06541A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6B7685"/>
    <w:multiLevelType w:val="multilevel"/>
    <w:tmpl w:val="2B0E0BF8"/>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6" w15:restartNumberingAfterBreak="0">
    <w:nsid w:val="78F11556"/>
    <w:multiLevelType w:val="multilevel"/>
    <w:tmpl w:val="6C929390"/>
    <w:lvl w:ilvl="0">
      <w:start w:val="1"/>
      <w:numFmt w:val="decimal"/>
      <w:lvlText w:val="%1."/>
      <w:lvlJc w:val="left"/>
      <w:pPr>
        <w:ind w:left="480" w:hanging="480"/>
      </w:pPr>
    </w:lvl>
    <w:lvl w:ilvl="1">
      <w:start w:val="1"/>
      <w:numFmt w:val="decimal"/>
      <w:lvlText w:val="(%2)"/>
      <w:lvlJc w:val="left"/>
      <w:pPr>
        <w:ind w:left="960" w:hanging="480"/>
      </w:pPr>
      <w:rPr>
        <w:sz w:val="24"/>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7DE8715D"/>
    <w:multiLevelType w:val="multilevel"/>
    <w:tmpl w:val="B0B6E760"/>
    <w:lvl w:ilvl="0">
      <w:numFmt w:val="bullet"/>
      <w:lvlText w:val="。"/>
      <w:lvlJc w:val="left"/>
      <w:pPr>
        <w:ind w:left="960" w:hanging="480"/>
      </w:pPr>
      <w:rPr>
        <w:rFonts w:ascii="標楷體" w:eastAsia="標楷體" w:hAnsi="標楷體"/>
      </w:rPr>
    </w:lvl>
    <w:lvl w:ilvl="1">
      <w:numFmt w:val="bullet"/>
      <w:lvlText w:val=""/>
      <w:lvlJc w:val="left"/>
      <w:pPr>
        <w:ind w:left="1440" w:hanging="480"/>
      </w:pPr>
      <w:rPr>
        <w:rFonts w:ascii="Wingdings" w:hAnsi="Wingdings"/>
      </w:rPr>
    </w:lvl>
    <w:lvl w:ilvl="2">
      <w:numFmt w:val="bullet"/>
      <w:lvlText w:val=""/>
      <w:lvlJc w:val="left"/>
      <w:pPr>
        <w:ind w:left="1920" w:hanging="480"/>
      </w:pPr>
      <w:rPr>
        <w:rFonts w:ascii="Wingdings" w:hAnsi="Wingdings"/>
      </w:rPr>
    </w:lvl>
    <w:lvl w:ilvl="3">
      <w:numFmt w:val="bullet"/>
      <w:lvlText w:val=""/>
      <w:lvlJc w:val="left"/>
      <w:pPr>
        <w:ind w:left="2400" w:hanging="480"/>
      </w:pPr>
      <w:rPr>
        <w:rFonts w:ascii="Wingdings" w:hAnsi="Wingdings"/>
      </w:rPr>
    </w:lvl>
    <w:lvl w:ilvl="4">
      <w:numFmt w:val="bullet"/>
      <w:lvlText w:val=""/>
      <w:lvlJc w:val="left"/>
      <w:pPr>
        <w:ind w:left="2880" w:hanging="480"/>
      </w:pPr>
      <w:rPr>
        <w:rFonts w:ascii="Wingdings" w:hAnsi="Wingdings"/>
      </w:rPr>
    </w:lvl>
    <w:lvl w:ilvl="5">
      <w:numFmt w:val="bullet"/>
      <w:lvlText w:val=""/>
      <w:lvlJc w:val="left"/>
      <w:pPr>
        <w:ind w:left="3360" w:hanging="480"/>
      </w:pPr>
      <w:rPr>
        <w:rFonts w:ascii="Wingdings" w:hAnsi="Wingdings"/>
      </w:rPr>
    </w:lvl>
    <w:lvl w:ilvl="6">
      <w:numFmt w:val="bullet"/>
      <w:lvlText w:val=""/>
      <w:lvlJc w:val="left"/>
      <w:pPr>
        <w:ind w:left="3840" w:hanging="480"/>
      </w:pPr>
      <w:rPr>
        <w:rFonts w:ascii="Wingdings" w:hAnsi="Wingdings"/>
      </w:rPr>
    </w:lvl>
    <w:lvl w:ilvl="7">
      <w:numFmt w:val="bullet"/>
      <w:lvlText w:val=""/>
      <w:lvlJc w:val="left"/>
      <w:pPr>
        <w:ind w:left="4320" w:hanging="480"/>
      </w:pPr>
      <w:rPr>
        <w:rFonts w:ascii="Wingdings" w:hAnsi="Wingdings"/>
      </w:rPr>
    </w:lvl>
    <w:lvl w:ilvl="8">
      <w:numFmt w:val="bullet"/>
      <w:lvlText w:val=""/>
      <w:lvlJc w:val="left"/>
      <w:pPr>
        <w:ind w:left="4800" w:hanging="480"/>
      </w:pPr>
      <w:rPr>
        <w:rFonts w:ascii="Wingdings" w:hAnsi="Wingdings"/>
      </w:rPr>
    </w:lvl>
  </w:abstractNum>
  <w:abstractNum w:abstractNumId="18" w15:restartNumberingAfterBreak="0">
    <w:nsid w:val="7E8F1146"/>
    <w:multiLevelType w:val="multilevel"/>
    <w:tmpl w:val="D3725BB6"/>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8"/>
  </w:num>
  <w:num w:numId="2">
    <w:abstractNumId w:val="7"/>
  </w:num>
  <w:num w:numId="3">
    <w:abstractNumId w:val="4"/>
  </w:num>
  <w:num w:numId="4">
    <w:abstractNumId w:val="11"/>
  </w:num>
  <w:num w:numId="5">
    <w:abstractNumId w:val="1"/>
  </w:num>
  <w:num w:numId="6">
    <w:abstractNumId w:val="17"/>
  </w:num>
  <w:num w:numId="7">
    <w:abstractNumId w:val="2"/>
  </w:num>
  <w:num w:numId="8">
    <w:abstractNumId w:val="10"/>
  </w:num>
  <w:num w:numId="9">
    <w:abstractNumId w:val="12"/>
  </w:num>
  <w:num w:numId="10">
    <w:abstractNumId w:val="9"/>
  </w:num>
  <w:num w:numId="11">
    <w:abstractNumId w:val="15"/>
  </w:num>
  <w:num w:numId="12">
    <w:abstractNumId w:val="18"/>
  </w:num>
  <w:num w:numId="13">
    <w:abstractNumId w:val="5"/>
  </w:num>
  <w:num w:numId="14">
    <w:abstractNumId w:val="14"/>
  </w:num>
  <w:num w:numId="15">
    <w:abstractNumId w:val="3"/>
  </w:num>
  <w:num w:numId="16">
    <w:abstractNumId w:val="6"/>
  </w:num>
  <w:num w:numId="17">
    <w:abstractNumId w:val="0"/>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B09"/>
    <w:rsid w:val="00012947"/>
    <w:rsid w:val="00042A5B"/>
    <w:rsid w:val="00067073"/>
    <w:rsid w:val="00080D94"/>
    <w:rsid w:val="00081CE2"/>
    <w:rsid w:val="00085488"/>
    <w:rsid w:val="00093C95"/>
    <w:rsid w:val="0009429A"/>
    <w:rsid w:val="0009700E"/>
    <w:rsid w:val="000B298F"/>
    <w:rsid w:val="000B5566"/>
    <w:rsid w:val="000B6D29"/>
    <w:rsid w:val="000B770B"/>
    <w:rsid w:val="000E42BE"/>
    <w:rsid w:val="000F0D75"/>
    <w:rsid w:val="000F24ED"/>
    <w:rsid w:val="0011289D"/>
    <w:rsid w:val="00154170"/>
    <w:rsid w:val="00171E65"/>
    <w:rsid w:val="00191D32"/>
    <w:rsid w:val="001946E5"/>
    <w:rsid w:val="002021FE"/>
    <w:rsid w:val="002155BC"/>
    <w:rsid w:val="00221035"/>
    <w:rsid w:val="00245401"/>
    <w:rsid w:val="002553C1"/>
    <w:rsid w:val="00284B28"/>
    <w:rsid w:val="002C34E1"/>
    <w:rsid w:val="002D2094"/>
    <w:rsid w:val="00321B6A"/>
    <w:rsid w:val="0033092A"/>
    <w:rsid w:val="00380D16"/>
    <w:rsid w:val="00385F6A"/>
    <w:rsid w:val="003B22CD"/>
    <w:rsid w:val="003E5044"/>
    <w:rsid w:val="0040482D"/>
    <w:rsid w:val="00407D96"/>
    <w:rsid w:val="004204D9"/>
    <w:rsid w:val="004A694B"/>
    <w:rsid w:val="004B6155"/>
    <w:rsid w:val="004E4430"/>
    <w:rsid w:val="00502F56"/>
    <w:rsid w:val="005044F9"/>
    <w:rsid w:val="0050656F"/>
    <w:rsid w:val="00506920"/>
    <w:rsid w:val="00514F6D"/>
    <w:rsid w:val="00531EC9"/>
    <w:rsid w:val="005731A5"/>
    <w:rsid w:val="00585591"/>
    <w:rsid w:val="005D58FE"/>
    <w:rsid w:val="005F2A2D"/>
    <w:rsid w:val="0061045F"/>
    <w:rsid w:val="00613539"/>
    <w:rsid w:val="006137D5"/>
    <w:rsid w:val="00627F8A"/>
    <w:rsid w:val="00650F16"/>
    <w:rsid w:val="00653DBA"/>
    <w:rsid w:val="0065651A"/>
    <w:rsid w:val="00662D2F"/>
    <w:rsid w:val="006665D3"/>
    <w:rsid w:val="006A2DCE"/>
    <w:rsid w:val="006A637E"/>
    <w:rsid w:val="006B2C7F"/>
    <w:rsid w:val="006D0BE8"/>
    <w:rsid w:val="006E0093"/>
    <w:rsid w:val="00713865"/>
    <w:rsid w:val="00725229"/>
    <w:rsid w:val="00784B09"/>
    <w:rsid w:val="00797C28"/>
    <w:rsid w:val="007A1DB8"/>
    <w:rsid w:val="007C55A5"/>
    <w:rsid w:val="007F10A5"/>
    <w:rsid w:val="007F4F1C"/>
    <w:rsid w:val="008073C7"/>
    <w:rsid w:val="00841118"/>
    <w:rsid w:val="0084430C"/>
    <w:rsid w:val="0084490C"/>
    <w:rsid w:val="00866C91"/>
    <w:rsid w:val="008C47DF"/>
    <w:rsid w:val="008D11B0"/>
    <w:rsid w:val="008F70D8"/>
    <w:rsid w:val="009256E2"/>
    <w:rsid w:val="00951031"/>
    <w:rsid w:val="00966A14"/>
    <w:rsid w:val="00970B95"/>
    <w:rsid w:val="009835E8"/>
    <w:rsid w:val="009A0713"/>
    <w:rsid w:val="009A1054"/>
    <w:rsid w:val="009A5E7A"/>
    <w:rsid w:val="009B2CCE"/>
    <w:rsid w:val="009E3C4B"/>
    <w:rsid w:val="00A054DC"/>
    <w:rsid w:val="00A5611F"/>
    <w:rsid w:val="00A56A5A"/>
    <w:rsid w:val="00A72755"/>
    <w:rsid w:val="00AA3035"/>
    <w:rsid w:val="00AB28AC"/>
    <w:rsid w:val="00AB56BD"/>
    <w:rsid w:val="00B1514E"/>
    <w:rsid w:val="00B254C0"/>
    <w:rsid w:val="00B43F14"/>
    <w:rsid w:val="00B521BD"/>
    <w:rsid w:val="00B83B8A"/>
    <w:rsid w:val="00B92CED"/>
    <w:rsid w:val="00BA30C9"/>
    <w:rsid w:val="00BE1247"/>
    <w:rsid w:val="00C31819"/>
    <w:rsid w:val="00C462AA"/>
    <w:rsid w:val="00C63E36"/>
    <w:rsid w:val="00C66096"/>
    <w:rsid w:val="00C67D2D"/>
    <w:rsid w:val="00C806B2"/>
    <w:rsid w:val="00CB215E"/>
    <w:rsid w:val="00CB651E"/>
    <w:rsid w:val="00D21083"/>
    <w:rsid w:val="00D31AC7"/>
    <w:rsid w:val="00D31C8D"/>
    <w:rsid w:val="00D40046"/>
    <w:rsid w:val="00D41E67"/>
    <w:rsid w:val="00D524DC"/>
    <w:rsid w:val="00D5717B"/>
    <w:rsid w:val="00D9323D"/>
    <w:rsid w:val="00D93413"/>
    <w:rsid w:val="00DB5A09"/>
    <w:rsid w:val="00DC280A"/>
    <w:rsid w:val="00E15C8D"/>
    <w:rsid w:val="00E255D5"/>
    <w:rsid w:val="00E3704D"/>
    <w:rsid w:val="00E7442E"/>
    <w:rsid w:val="00ED7C78"/>
    <w:rsid w:val="00F037BC"/>
    <w:rsid w:val="00F174C1"/>
    <w:rsid w:val="00F31E19"/>
    <w:rsid w:val="00FA4E69"/>
    <w:rsid w:val="00FA5A0D"/>
    <w:rsid w:val="00FB3DFF"/>
    <w:rsid w:val="00FC77B4"/>
    <w:rsid w:val="00FD09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951643-D4E2-4F16-967C-4544B97E1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2">
    <w:name w:val="heading 2"/>
    <w:basedOn w:val="a"/>
    <w:next w:val="a"/>
    <w:link w:val="20"/>
    <w:unhideWhenUsed/>
    <w:qFormat/>
    <w:rsid w:val="00784B09"/>
    <w:pPr>
      <w:keepNext/>
      <w:widowControl/>
      <w:spacing w:line="720" w:lineRule="auto"/>
      <w:outlineLvl w:val="1"/>
    </w:pPr>
    <w:rPr>
      <w:rFonts w:asciiTheme="majorHAnsi" w:eastAsiaTheme="majorEastAsia" w:hAnsiTheme="majorHAnsi" w:cstheme="majorBidi"/>
      <w:b/>
      <w:bCs/>
      <w:kern w:val="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4B09"/>
    <w:pPr>
      <w:tabs>
        <w:tab w:val="center" w:pos="4153"/>
        <w:tab w:val="right" w:pos="8306"/>
      </w:tabs>
      <w:snapToGrid w:val="0"/>
    </w:pPr>
    <w:rPr>
      <w:sz w:val="20"/>
      <w:szCs w:val="20"/>
    </w:rPr>
  </w:style>
  <w:style w:type="character" w:customStyle="1" w:styleId="a4">
    <w:name w:val="頁首 字元"/>
    <w:basedOn w:val="a0"/>
    <w:link w:val="a3"/>
    <w:uiPriority w:val="99"/>
    <w:rsid w:val="00784B09"/>
    <w:rPr>
      <w:sz w:val="20"/>
      <w:szCs w:val="20"/>
    </w:rPr>
  </w:style>
  <w:style w:type="paragraph" w:styleId="a5">
    <w:name w:val="footer"/>
    <w:basedOn w:val="a"/>
    <w:link w:val="a6"/>
    <w:uiPriority w:val="99"/>
    <w:unhideWhenUsed/>
    <w:rsid w:val="00784B09"/>
    <w:pPr>
      <w:tabs>
        <w:tab w:val="center" w:pos="4153"/>
        <w:tab w:val="right" w:pos="8306"/>
      </w:tabs>
      <w:snapToGrid w:val="0"/>
    </w:pPr>
    <w:rPr>
      <w:sz w:val="20"/>
      <w:szCs w:val="20"/>
    </w:rPr>
  </w:style>
  <w:style w:type="character" w:customStyle="1" w:styleId="a6">
    <w:name w:val="頁尾 字元"/>
    <w:basedOn w:val="a0"/>
    <w:link w:val="a5"/>
    <w:uiPriority w:val="99"/>
    <w:rsid w:val="00784B09"/>
    <w:rPr>
      <w:sz w:val="20"/>
      <w:szCs w:val="20"/>
    </w:rPr>
  </w:style>
  <w:style w:type="paragraph" w:styleId="a7">
    <w:name w:val="Balloon Text"/>
    <w:basedOn w:val="a"/>
    <w:link w:val="a8"/>
    <w:uiPriority w:val="99"/>
    <w:semiHidden/>
    <w:unhideWhenUsed/>
    <w:rsid w:val="00784B09"/>
    <w:rPr>
      <w:rFonts w:asciiTheme="majorHAnsi" w:eastAsiaTheme="majorEastAsia" w:hAnsiTheme="majorHAnsi" w:cstheme="majorBidi"/>
      <w:sz w:val="18"/>
      <w:szCs w:val="18"/>
    </w:rPr>
  </w:style>
  <w:style w:type="character" w:customStyle="1" w:styleId="a8">
    <w:name w:val="註解方塊文字 字元"/>
    <w:basedOn w:val="a0"/>
    <w:link w:val="a7"/>
    <w:rsid w:val="00784B09"/>
    <w:rPr>
      <w:rFonts w:asciiTheme="majorHAnsi" w:eastAsiaTheme="majorEastAsia" w:hAnsiTheme="majorHAnsi" w:cstheme="majorBidi"/>
      <w:sz w:val="18"/>
      <w:szCs w:val="18"/>
    </w:rPr>
  </w:style>
  <w:style w:type="character" w:customStyle="1" w:styleId="20">
    <w:name w:val="標題 2 字元"/>
    <w:basedOn w:val="a0"/>
    <w:link w:val="2"/>
    <w:rsid w:val="00784B09"/>
    <w:rPr>
      <w:rFonts w:asciiTheme="majorHAnsi" w:eastAsiaTheme="majorEastAsia" w:hAnsiTheme="majorHAnsi" w:cstheme="majorBidi"/>
      <w:b/>
      <w:bCs/>
      <w:kern w:val="0"/>
      <w:sz w:val="48"/>
      <w:szCs w:val="48"/>
    </w:rPr>
  </w:style>
  <w:style w:type="paragraph" w:customStyle="1" w:styleId="CCH">
    <w:name w:val="CCH內文一"/>
    <w:basedOn w:val="a"/>
    <w:rsid w:val="00784B09"/>
    <w:pPr>
      <w:tabs>
        <w:tab w:val="left" w:pos="480"/>
      </w:tabs>
      <w:ind w:leftChars="200" w:left="200"/>
    </w:pPr>
    <w:rPr>
      <w:rFonts w:ascii="Times New Roman" w:eastAsia="新細明體" w:hAnsi="Times New Roman" w:cs="Times New Roman"/>
      <w:szCs w:val="20"/>
    </w:rPr>
  </w:style>
  <w:style w:type="table" w:styleId="a9">
    <w:name w:val="Table Grid"/>
    <w:basedOn w:val="a1"/>
    <w:uiPriority w:val="59"/>
    <w:rsid w:val="00784B09"/>
    <w:rPr>
      <w:rFonts w:ascii="Calibri" w:eastAsia="標楷體" w:hAnsi="Calibri" w:cs="Times New Roman"/>
      <w:kern w:val="0"/>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樣式1"/>
    <w:uiPriority w:val="99"/>
    <w:rsid w:val="001946E5"/>
    <w:pPr>
      <w:numPr>
        <w:numId w:val="1"/>
      </w:numPr>
    </w:pPr>
  </w:style>
  <w:style w:type="paragraph" w:customStyle="1" w:styleId="Default">
    <w:name w:val="Default"/>
    <w:rsid w:val="00321B6A"/>
    <w:pPr>
      <w:widowControl w:val="0"/>
      <w:autoSpaceDE w:val="0"/>
      <w:autoSpaceDN w:val="0"/>
      <w:adjustRightInd w:val="0"/>
    </w:pPr>
    <w:rPr>
      <w:rFonts w:ascii="標楷體" w:hAnsi="標楷體" w:cs="標楷體"/>
      <w:color w:val="000000"/>
      <w:kern w:val="0"/>
      <w:szCs w:val="24"/>
    </w:rPr>
  </w:style>
  <w:style w:type="paragraph" w:styleId="aa">
    <w:name w:val="List Paragraph"/>
    <w:basedOn w:val="a"/>
    <w:rsid w:val="0033092A"/>
    <w:pPr>
      <w:suppressAutoHyphens/>
      <w:autoSpaceDN w:val="0"/>
      <w:ind w:left="480"/>
      <w:textAlignment w:val="baseline"/>
    </w:pPr>
    <w:rPr>
      <w:rFonts w:ascii="Century Gothic" w:eastAsia="新細明體" w:hAnsi="Century Gothic" w:cs="Times New Roman"/>
      <w:kern w:val="3"/>
    </w:rPr>
  </w:style>
  <w:style w:type="character" w:styleId="ab">
    <w:name w:val="Strong"/>
    <w:basedOn w:val="a0"/>
    <w:uiPriority w:val="22"/>
    <w:qFormat/>
    <w:rsid w:val="00CB215E"/>
    <w:rPr>
      <w:b/>
      <w:bCs/>
    </w:rPr>
  </w:style>
  <w:style w:type="character" w:styleId="ac">
    <w:name w:val="Hyperlink"/>
    <w:basedOn w:val="a0"/>
    <w:uiPriority w:val="99"/>
    <w:semiHidden/>
    <w:unhideWhenUsed/>
    <w:rsid w:val="00CB215E"/>
    <w:rPr>
      <w:color w:val="0000FF"/>
      <w:u w:val="single"/>
    </w:rPr>
  </w:style>
  <w:style w:type="paragraph" w:customStyle="1" w:styleId="Textbody">
    <w:name w:val="Text body"/>
    <w:rsid w:val="00BA30C9"/>
    <w:pPr>
      <w:widowControl w:val="0"/>
      <w:suppressAutoHyphens/>
      <w:autoSpaceDN w:val="0"/>
      <w:textAlignment w:val="baseline"/>
    </w:pPr>
    <w:rPr>
      <w:rFonts w:ascii="Century Gothic" w:eastAsia="新細明體" w:hAnsi="Century Gothic" w:cs="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102621">
      <w:bodyDiv w:val="1"/>
      <w:marLeft w:val="0"/>
      <w:marRight w:val="0"/>
      <w:marTop w:val="0"/>
      <w:marBottom w:val="0"/>
      <w:divBdr>
        <w:top w:val="none" w:sz="0" w:space="0" w:color="auto"/>
        <w:left w:val="none" w:sz="0" w:space="0" w:color="auto"/>
        <w:bottom w:val="none" w:sz="0" w:space="0" w:color="auto"/>
        <w:right w:val="none" w:sz="0" w:space="0" w:color="auto"/>
      </w:divBdr>
    </w:div>
    <w:div w:id="1558054197">
      <w:bodyDiv w:val="1"/>
      <w:marLeft w:val="0"/>
      <w:marRight w:val="0"/>
      <w:marTop w:val="0"/>
      <w:marBottom w:val="0"/>
      <w:divBdr>
        <w:top w:val="none" w:sz="0" w:space="0" w:color="auto"/>
        <w:left w:val="none" w:sz="0" w:space="0" w:color="auto"/>
        <w:bottom w:val="none" w:sz="0" w:space="0" w:color="auto"/>
        <w:right w:val="none" w:sz="0" w:space="0" w:color="auto"/>
      </w:divBdr>
    </w:div>
    <w:div w:id="1949237448">
      <w:bodyDiv w:val="1"/>
      <w:marLeft w:val="0"/>
      <w:marRight w:val="0"/>
      <w:marTop w:val="0"/>
      <w:marBottom w:val="0"/>
      <w:divBdr>
        <w:top w:val="none" w:sz="0" w:space="0" w:color="auto"/>
        <w:left w:val="none" w:sz="0" w:space="0" w:color="auto"/>
        <w:bottom w:val="none" w:sz="0" w:space="0" w:color="auto"/>
        <w:right w:val="none" w:sz="0" w:space="0" w:color="auto"/>
      </w:divBdr>
    </w:div>
    <w:div w:id="204875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tw/Uploads/5ff25617-2a66-4ebd-99ab-9696a7230c38.od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FC1A4-00A9-4CD1-B854-0F576DD2F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312</Words>
  <Characters>1779</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生安會Table</dc:title>
  <dc:creator>user</dc:creator>
  <cp:lastModifiedBy>Administrator</cp:lastModifiedBy>
  <cp:revision>21</cp:revision>
  <cp:lastPrinted>2022-07-15T07:28:00Z</cp:lastPrinted>
  <dcterms:created xsi:type="dcterms:W3CDTF">2021-09-08T03:18:00Z</dcterms:created>
  <dcterms:modified xsi:type="dcterms:W3CDTF">2022-10-06T01:09:00Z</dcterms:modified>
</cp:coreProperties>
</file>